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A2" w:rsidRPr="00CF044A" w:rsidRDefault="00B06AA2" w:rsidP="00B06AA2">
      <w:pPr>
        <w:jc w:val="center"/>
        <w:rPr>
          <w:b/>
          <w:color w:val="000000" w:themeColor="text1"/>
          <w:sz w:val="32"/>
        </w:rPr>
      </w:pPr>
      <w:r w:rsidRPr="00CF044A">
        <w:rPr>
          <w:b/>
          <w:color w:val="000000" w:themeColor="text1"/>
          <w:sz w:val="32"/>
        </w:rPr>
        <w:t>Plano de Ensino-Aprendizagem</w:t>
      </w:r>
    </w:p>
    <w:p w:rsidR="00B06AA2" w:rsidRDefault="00B06AA2" w:rsidP="00BF17A7">
      <w:pPr>
        <w:jc w:val="center"/>
        <w:rPr>
          <w:color w:val="000000" w:themeColor="text1"/>
          <w:sz w:val="32"/>
        </w:rPr>
      </w:pPr>
      <w:r w:rsidRPr="00CF044A">
        <w:rPr>
          <w:b/>
          <w:color w:val="000000" w:themeColor="text1"/>
          <w:sz w:val="32"/>
        </w:rPr>
        <w:t>Roteiro de Atividades</w:t>
      </w:r>
    </w:p>
    <w:tbl>
      <w:tblPr>
        <w:tblStyle w:val="Tabelacomgrade"/>
        <w:tblpPr w:leftFromText="180" w:rightFromText="180" w:vertAnchor="text" w:horzAnchor="margin" w:tblpY="120"/>
        <w:tblW w:w="9062" w:type="dxa"/>
        <w:tblLook w:val="04A0"/>
      </w:tblPr>
      <w:tblGrid>
        <w:gridCol w:w="2122"/>
        <w:gridCol w:w="6940"/>
      </w:tblGrid>
      <w:tr w:rsidR="00BF17A7" w:rsidRPr="00B06AA2" w:rsidTr="00BF17A7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F17A7" w:rsidRPr="00B06AA2" w:rsidRDefault="00BF17A7" w:rsidP="00795BB1">
            <w:pPr>
              <w:rPr>
                <w:color w:val="000000" w:themeColor="text1"/>
              </w:rPr>
            </w:pPr>
            <w:r w:rsidRPr="00B06AA2">
              <w:rPr>
                <w:color w:val="000000" w:themeColor="text1"/>
              </w:rPr>
              <w:t>CÓDIGO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BF17A7" w:rsidRPr="00B06AA2" w:rsidRDefault="00BF17A7" w:rsidP="00795BB1">
            <w:pPr>
              <w:rPr>
                <w:color w:val="000000" w:themeColor="text1"/>
              </w:rPr>
            </w:pPr>
            <w:r w:rsidRPr="00B06AA2">
              <w:rPr>
                <w:color w:val="000000" w:themeColor="text1"/>
              </w:rPr>
              <w:t>NOME DA DISCIPLINA</w:t>
            </w:r>
          </w:p>
        </w:tc>
      </w:tr>
      <w:tr w:rsidR="00BF17A7" w:rsidRPr="00B06AA2" w:rsidTr="00BF17A7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F17A7" w:rsidRPr="00B06AA2" w:rsidRDefault="00BF17A7" w:rsidP="00795BB1">
            <w:pPr>
              <w:rPr>
                <w:color w:val="000000" w:themeColor="text1"/>
              </w:rPr>
            </w:pPr>
            <w:r w:rsidRPr="00B06AA2">
              <w:rPr>
                <w:color w:val="000000" w:themeColor="text1"/>
              </w:rPr>
              <w:t>RFO 3008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BF17A7" w:rsidRPr="00B06AA2" w:rsidRDefault="00BF17A7" w:rsidP="00795BB1">
            <w:pPr>
              <w:rPr>
                <w:color w:val="000000" w:themeColor="text1"/>
              </w:rPr>
            </w:pPr>
            <w:r w:rsidRPr="00B06AA2">
              <w:rPr>
                <w:color w:val="000000" w:themeColor="text1"/>
              </w:rPr>
              <w:t>NEUROANATOMOFISIOLOGIA</w:t>
            </w:r>
          </w:p>
        </w:tc>
      </w:tr>
    </w:tbl>
    <w:p w:rsidR="00B06AA2" w:rsidRPr="00B06AA2" w:rsidRDefault="00B06AA2" w:rsidP="00BF17A7">
      <w:pPr>
        <w:jc w:val="center"/>
        <w:rPr>
          <w:color w:val="000000" w:themeColor="text1"/>
        </w:rPr>
      </w:pPr>
    </w:p>
    <w:tbl>
      <w:tblPr>
        <w:tblStyle w:val="Tabelacomgrade"/>
        <w:tblpPr w:leftFromText="180" w:rightFromText="180" w:vertAnchor="text" w:horzAnchor="margin" w:tblpY="138"/>
        <w:tblW w:w="9062" w:type="dxa"/>
        <w:tblLook w:val="04A0"/>
      </w:tblPr>
      <w:tblGrid>
        <w:gridCol w:w="2122"/>
        <w:gridCol w:w="6940"/>
      </w:tblGrid>
      <w:tr w:rsidR="00BF17A7" w:rsidRPr="00B06AA2" w:rsidTr="00BF17A7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F17A7" w:rsidRPr="00B06AA2" w:rsidRDefault="00BF17A7" w:rsidP="00795BB1">
            <w:pPr>
              <w:rPr>
                <w:color w:val="000000" w:themeColor="text1"/>
              </w:rPr>
            </w:pPr>
            <w:r w:rsidRPr="00B06AA2">
              <w:rPr>
                <w:color w:val="000000" w:themeColor="text1"/>
              </w:rPr>
              <w:t>Período(s) de oferecimento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BF17A7" w:rsidRPr="00B06AA2" w:rsidRDefault="00BF17A7" w:rsidP="00795BB1">
            <w:pPr>
              <w:rPr>
                <w:color w:val="000000" w:themeColor="text1"/>
              </w:rPr>
            </w:pPr>
            <w:r w:rsidRPr="00B06AA2">
              <w:rPr>
                <w:color w:val="000000" w:themeColor="text1"/>
              </w:rPr>
              <w:t>Semestral</w:t>
            </w:r>
          </w:p>
        </w:tc>
      </w:tr>
      <w:tr w:rsidR="00BF17A7" w:rsidRPr="00B06AA2" w:rsidTr="00BF17A7">
        <w:tc>
          <w:tcPr>
            <w:tcW w:w="9062" w:type="dxa"/>
            <w:gridSpan w:val="2"/>
            <w:shd w:val="clear" w:color="auto" w:fill="auto"/>
            <w:tcMar>
              <w:left w:w="108" w:type="dxa"/>
            </w:tcMar>
          </w:tcPr>
          <w:p w:rsidR="00BF17A7" w:rsidRPr="00B06AA2" w:rsidRDefault="00BF17A7" w:rsidP="00795BB1">
            <w:pPr>
              <w:rPr>
                <w:color w:val="000000" w:themeColor="text1"/>
              </w:rPr>
            </w:pPr>
            <w:r w:rsidRPr="00B06AA2">
              <w:rPr>
                <w:color w:val="000000" w:themeColor="text1"/>
              </w:rPr>
              <w:t>CARGA HORÁRIA</w:t>
            </w:r>
          </w:p>
        </w:tc>
      </w:tr>
      <w:tr w:rsidR="00BF17A7" w:rsidRPr="00B06AA2" w:rsidTr="00BF17A7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F17A7" w:rsidRPr="00B06AA2" w:rsidRDefault="00CB75EA" w:rsidP="00795B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AULA ONLINE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BF17A7" w:rsidRPr="00B06AA2" w:rsidRDefault="00CB75EA" w:rsidP="00795B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F17A7" w:rsidRPr="00B06AA2">
              <w:rPr>
                <w:color w:val="000000" w:themeColor="text1"/>
              </w:rPr>
              <w:t xml:space="preserve"> horas</w:t>
            </w:r>
          </w:p>
        </w:tc>
      </w:tr>
      <w:tr w:rsidR="00BF17A7" w:rsidRPr="00B06AA2" w:rsidTr="00BF17A7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F17A7" w:rsidRPr="00B06AA2" w:rsidRDefault="00CB75EA" w:rsidP="006C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OUTRAS ATIVIDADES 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BF17A7" w:rsidRPr="00B06AA2" w:rsidRDefault="00CB75EA" w:rsidP="00795B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BF17A7" w:rsidRPr="00B06AA2">
              <w:rPr>
                <w:color w:val="000000" w:themeColor="text1"/>
              </w:rPr>
              <w:t xml:space="preserve"> horas</w:t>
            </w:r>
          </w:p>
        </w:tc>
      </w:tr>
      <w:tr w:rsidR="00BF17A7" w:rsidRPr="00B06AA2" w:rsidTr="00BF17A7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F17A7" w:rsidRPr="00B06AA2" w:rsidRDefault="00BF17A7" w:rsidP="00795BB1">
            <w:pPr>
              <w:rPr>
                <w:color w:val="000000" w:themeColor="text1"/>
              </w:rPr>
            </w:pPr>
            <w:r w:rsidRPr="00B06AA2">
              <w:rPr>
                <w:color w:val="000000" w:themeColor="text1"/>
              </w:rPr>
              <w:t>TOTAL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BF17A7" w:rsidRPr="00B06AA2" w:rsidRDefault="00BF17A7" w:rsidP="00795BB1">
            <w:pPr>
              <w:rPr>
                <w:color w:val="000000" w:themeColor="text1"/>
              </w:rPr>
            </w:pPr>
            <w:r w:rsidRPr="00B06AA2">
              <w:rPr>
                <w:color w:val="000000" w:themeColor="text1"/>
              </w:rPr>
              <w:t>45 horas</w:t>
            </w:r>
          </w:p>
        </w:tc>
      </w:tr>
    </w:tbl>
    <w:p w:rsidR="00B06AA2" w:rsidRPr="00B06AA2" w:rsidRDefault="00B06AA2" w:rsidP="00600868">
      <w:pPr>
        <w:rPr>
          <w:color w:val="000000" w:themeColor="text1"/>
        </w:rPr>
      </w:pPr>
    </w:p>
    <w:p w:rsidR="00B06AA2" w:rsidRDefault="00B06AA2" w:rsidP="00B06AA2">
      <w:pPr>
        <w:rPr>
          <w:b/>
        </w:rPr>
      </w:pPr>
    </w:p>
    <w:p w:rsidR="00B06AA2" w:rsidRDefault="006C485B" w:rsidP="00B06AA2">
      <w:pPr>
        <w:rPr>
          <w:b/>
        </w:rPr>
      </w:pPr>
      <w:r>
        <w:rPr>
          <w:b/>
        </w:rPr>
        <w:t>CONTEXTO</w:t>
      </w:r>
    </w:p>
    <w:p w:rsidR="001473DB" w:rsidRDefault="001473DB" w:rsidP="001473DB">
      <w:r w:rsidRPr="00D3441B">
        <w:t>A disciplina de Neuroanatomofisiologia tem como objetivo apresentar e auxiliar o aluno no aprendizado dos tópicos relacionados à Neurociências que se relacionam com a Fonoaudiologia. Nesse sentido, iremos direcionar o aprendizado para o conhecimento da anatomia e fisiologia das estruturas do sistema nervoso central e periférico, com ênfase nas estruturas envolvidas na comunicação humana, cognição e funções estomat</w:t>
      </w:r>
      <w:r w:rsidR="00795BB1" w:rsidRPr="00D3441B">
        <w:t xml:space="preserve">ognáticas. </w:t>
      </w:r>
      <w:r w:rsidR="006C485B" w:rsidRPr="00D3441B">
        <w:t>Teremos</w:t>
      </w:r>
      <w:r w:rsidR="00795BB1" w:rsidRPr="00D3441B">
        <w:t xml:space="preserve"> como conteúdo: o</w:t>
      </w:r>
      <w:r w:rsidRPr="00D3441B">
        <w:t>rganiz</w:t>
      </w:r>
      <w:r w:rsidR="00795BB1" w:rsidRPr="00D3441B">
        <w:t>ação geral do sistema nervoso; s</w:t>
      </w:r>
      <w:r w:rsidRPr="00D3441B">
        <w:t>istem</w:t>
      </w:r>
      <w:r w:rsidR="00795BB1" w:rsidRPr="00D3441B">
        <w:t>a piramidal e extra-piramidal; o</w:t>
      </w:r>
      <w:r w:rsidRPr="00D3441B">
        <w:t xml:space="preserve"> trato piramid</w:t>
      </w:r>
      <w:r w:rsidR="00795BB1" w:rsidRPr="00D3441B">
        <w:t>al e a motricidade voluntária; sensibilidade; f</w:t>
      </w:r>
      <w:r w:rsidRPr="00D3441B">
        <w:t>unções do córtex cerebral</w:t>
      </w:r>
      <w:r w:rsidR="00795BB1" w:rsidRPr="00D3441B">
        <w:t>, gânglios da base e cerebelo; f</w:t>
      </w:r>
      <w:r w:rsidRPr="00D3441B">
        <w:t xml:space="preserve">ormação reticular: estrutura e função; </w:t>
      </w:r>
      <w:r w:rsidR="00795BB1" w:rsidRPr="00D3441B">
        <w:t>s</w:t>
      </w:r>
      <w:r w:rsidRPr="00D3441B">
        <w:t xml:space="preserve">istema nervoso periférico; </w:t>
      </w:r>
      <w:r w:rsidR="00795BB1" w:rsidRPr="00D3441B">
        <w:t>m</w:t>
      </w:r>
      <w:r w:rsidRPr="00D3441B">
        <w:t>e</w:t>
      </w:r>
      <w:r w:rsidR="00795BB1" w:rsidRPr="00D3441B">
        <w:t>canismo da contração muscular; transmissão neuromuscular; c</w:t>
      </w:r>
      <w:r w:rsidRPr="00D3441B">
        <w:t>ontrole segmentar e suprasegmentar da motricidade</w:t>
      </w:r>
      <w:r w:rsidR="00795BB1" w:rsidRPr="00D3441B">
        <w:t>.</w:t>
      </w:r>
    </w:p>
    <w:p w:rsidR="001473DB" w:rsidRDefault="001473DB" w:rsidP="00B06AA2"/>
    <w:p w:rsidR="006C3587" w:rsidRPr="00195523" w:rsidRDefault="006C3587" w:rsidP="006C3587">
      <w:pPr>
        <w:rPr>
          <w:b/>
        </w:rPr>
      </w:pPr>
      <w:r w:rsidRPr="00195523">
        <w:rPr>
          <w:b/>
        </w:rPr>
        <w:t>MATRIZ DE COMPETÊNCIAS: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6C3587" w:rsidRPr="00CF044A" w:rsidTr="00F4766C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6C3587" w:rsidRPr="00CF044A" w:rsidRDefault="006C3587" w:rsidP="00F4766C">
            <w:pPr>
              <w:rPr>
                <w:b/>
              </w:rPr>
            </w:pPr>
            <w:r w:rsidRPr="00CF044A">
              <w:rPr>
                <w:b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6C3587" w:rsidRPr="00CF044A" w:rsidRDefault="006C3587" w:rsidP="00F4766C">
            <w:pPr>
              <w:rPr>
                <w:b/>
              </w:rPr>
            </w:pPr>
            <w:r w:rsidRPr="00CF044A">
              <w:rPr>
                <w:b/>
              </w:rP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6C3587" w:rsidRPr="00CF044A" w:rsidRDefault="006C3587" w:rsidP="00F4766C">
            <w:pPr>
              <w:rPr>
                <w:b/>
              </w:rPr>
            </w:pPr>
            <w:r w:rsidRPr="00CF044A">
              <w:rPr>
                <w:b/>
              </w:rPr>
              <w:t>Avaliação</w:t>
            </w:r>
          </w:p>
        </w:tc>
      </w:tr>
      <w:tr w:rsidR="006C3587" w:rsidTr="00F4766C">
        <w:tc>
          <w:tcPr>
            <w:tcW w:w="3020" w:type="dxa"/>
            <w:vMerge w:val="restart"/>
            <w:shd w:val="clear" w:color="auto" w:fill="auto"/>
            <w:tcMar>
              <w:left w:w="108" w:type="dxa"/>
            </w:tcMar>
          </w:tcPr>
          <w:p w:rsidR="007131FE" w:rsidRDefault="007131FE" w:rsidP="00F4766C">
            <w:pPr>
              <w:pStyle w:val="PargrafodaLista"/>
              <w:numPr>
                <w:ilvl w:val="0"/>
                <w:numId w:val="1"/>
              </w:numPr>
              <w:ind w:left="171" w:hanging="218"/>
            </w:pPr>
            <w:r>
              <w:t>Cognitivos:</w:t>
            </w:r>
          </w:p>
          <w:p w:rsidR="007131FE" w:rsidRPr="00CF044A" w:rsidRDefault="007131FE" w:rsidP="00600868">
            <w:pPr>
              <w:pStyle w:val="PargrafodaLista"/>
              <w:numPr>
                <w:ilvl w:val="1"/>
                <w:numId w:val="1"/>
              </w:numPr>
              <w:ind w:left="447" w:hanging="283"/>
            </w:pPr>
            <w:r>
              <w:t>Capacitar ao aluno de fonoaudiologia para o entendimento das estruturas do sistema nervoso (SN) relacionados à comunicação humana. Relacionando aspectos neuroanatômicos, fisiológicos e patológicos.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6C3587" w:rsidRDefault="006C3587" w:rsidP="00F4766C">
            <w:r w:rsidRPr="00CF044A">
              <w:t>Aula invertida</w:t>
            </w:r>
          </w:p>
          <w:p w:rsidR="007131FE" w:rsidRPr="00CF044A" w:rsidRDefault="007131FE" w:rsidP="00F4766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6C3587" w:rsidRPr="00CF044A" w:rsidRDefault="006C3587" w:rsidP="00F4766C">
            <w:r>
              <w:t>Questionários relativos ao tema da aula invertida respondidos no início das aulas</w:t>
            </w:r>
          </w:p>
        </w:tc>
      </w:tr>
      <w:tr w:rsidR="00DC6052" w:rsidTr="00F4766C"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DC6052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DC6052">
            <w:r>
              <w:t>Discussão de temas selecionados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DC6052">
            <w:r>
              <w:t>Prova online</w:t>
            </w:r>
          </w:p>
        </w:tc>
      </w:tr>
      <w:tr w:rsidR="00DC6052" w:rsidTr="00F4766C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DC6052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DC6052">
            <w:r>
              <w:t>Aula online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DC6052">
            <w:r>
              <w:t>Prova online</w:t>
            </w:r>
          </w:p>
        </w:tc>
      </w:tr>
      <w:tr w:rsidR="00DC6052" w:rsidTr="00F4766C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DC6052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DC6052">
            <w:r>
              <w:t>Produção de conteúdo criativo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DC6052">
            <w:r>
              <w:t>Avaliação do produto</w:t>
            </w:r>
          </w:p>
        </w:tc>
      </w:tr>
      <w:tr w:rsidR="00DC6052" w:rsidTr="00F4766C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DC6052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DC6052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DC6052"/>
        </w:tc>
      </w:tr>
      <w:tr w:rsidR="006C3587" w:rsidTr="00F4766C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6C3587" w:rsidRPr="00CF044A" w:rsidRDefault="006C3587" w:rsidP="00F4766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6C3587" w:rsidRPr="00CF044A" w:rsidRDefault="006C3587" w:rsidP="00F4766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6C3587" w:rsidRPr="00CF044A" w:rsidRDefault="006C3587" w:rsidP="00F4766C"/>
        </w:tc>
      </w:tr>
      <w:tr w:rsidR="006C3587" w:rsidTr="00F4766C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6C3587" w:rsidRPr="00CF044A" w:rsidRDefault="006C3587" w:rsidP="00F4766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6C3587" w:rsidRPr="00CF044A" w:rsidRDefault="006C3587" w:rsidP="00F4766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6C3587" w:rsidRPr="00CF044A" w:rsidRDefault="006C3587" w:rsidP="00F4766C"/>
        </w:tc>
      </w:tr>
      <w:tr w:rsidR="008D0691" w:rsidTr="00F4766C">
        <w:trPr>
          <w:trHeight w:val="326"/>
        </w:trPr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8D0691" w:rsidRDefault="008D0691" w:rsidP="008D0691">
            <w:pPr>
              <w:pStyle w:val="PargrafodaLista"/>
              <w:numPr>
                <w:ilvl w:val="0"/>
                <w:numId w:val="1"/>
              </w:numPr>
              <w:ind w:left="171" w:hanging="218"/>
            </w:pPr>
            <w:r>
              <w:lastRenderedPageBreak/>
              <w:t>Habilidades</w:t>
            </w:r>
          </w:p>
          <w:p w:rsidR="008D0691" w:rsidRDefault="00600868" w:rsidP="008D0691">
            <w:pPr>
              <w:pStyle w:val="PargrafodaLista"/>
              <w:numPr>
                <w:ilvl w:val="1"/>
                <w:numId w:val="1"/>
              </w:numPr>
              <w:ind w:left="447" w:hanging="283"/>
            </w:pPr>
            <w:r>
              <w:t>Aprendizado no manejo de peças anatômicas</w:t>
            </w:r>
          </w:p>
          <w:p w:rsidR="008D0691" w:rsidRDefault="008D0691" w:rsidP="008D0691">
            <w:pPr>
              <w:pStyle w:val="PargrafodaLista"/>
              <w:numPr>
                <w:ilvl w:val="1"/>
                <w:numId w:val="1"/>
              </w:numPr>
              <w:ind w:left="447" w:hanging="283"/>
            </w:pPr>
            <w:r>
              <w:t>Desenvolver habilidades de comunicação interpessoal.</w:t>
            </w:r>
          </w:p>
          <w:p w:rsidR="008D0691" w:rsidRDefault="008D0691" w:rsidP="008D0691">
            <w:pPr>
              <w:pStyle w:val="PargrafodaLista"/>
              <w:numPr>
                <w:ilvl w:val="1"/>
                <w:numId w:val="1"/>
              </w:numPr>
              <w:ind w:left="447" w:hanging="283"/>
            </w:pPr>
            <w:r>
              <w:t>Orientar para o desenvolvimento de práticas de estudo eficazes.</w:t>
            </w:r>
          </w:p>
          <w:p w:rsidR="008D0691" w:rsidRPr="00CF044A" w:rsidRDefault="008D0691" w:rsidP="00F4766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8D0691" w:rsidRPr="00CF044A" w:rsidRDefault="008D0691" w:rsidP="00F4766C">
            <w:r>
              <w:t>Orientações no início da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8D0691" w:rsidRPr="00CF044A" w:rsidRDefault="008D0691" w:rsidP="00F4766C">
            <w:r>
              <w:t>Feedback</w:t>
            </w:r>
            <w:r w:rsidR="00872458">
              <w:t xml:space="preserve"> imediato</w:t>
            </w:r>
          </w:p>
        </w:tc>
      </w:tr>
      <w:tr w:rsidR="008D0691" w:rsidTr="00F4766C">
        <w:trPr>
          <w:trHeight w:val="326"/>
        </w:trPr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8D0691" w:rsidRDefault="008D0691" w:rsidP="008D0691">
            <w:pPr>
              <w:pStyle w:val="PargrafodaLista"/>
              <w:numPr>
                <w:ilvl w:val="0"/>
                <w:numId w:val="1"/>
              </w:numPr>
              <w:ind w:left="171" w:hanging="218"/>
            </w:pPr>
            <w:r>
              <w:t>Atitudinais</w:t>
            </w:r>
          </w:p>
          <w:p w:rsidR="008D0691" w:rsidRPr="00CF044A" w:rsidRDefault="008D0691" w:rsidP="00600868">
            <w:pPr>
              <w:pStyle w:val="PargrafodaLista"/>
              <w:numPr>
                <w:ilvl w:val="1"/>
                <w:numId w:val="1"/>
              </w:numPr>
              <w:ind w:left="450" w:hanging="283"/>
            </w:pPr>
            <w:r>
              <w:t>Orientar e estimular uma atuação ética e respeitosa com o corpo discente e docente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8D0691" w:rsidRPr="00CF044A" w:rsidRDefault="008D0691" w:rsidP="00F4766C">
            <w:r>
              <w:t>Orientações no início da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8D0691" w:rsidRPr="00CF044A" w:rsidRDefault="008D0691" w:rsidP="00F4766C">
            <w:r>
              <w:t>Feedback</w:t>
            </w:r>
            <w:r w:rsidR="00872458">
              <w:t xml:space="preserve"> imediato</w:t>
            </w:r>
          </w:p>
        </w:tc>
      </w:tr>
    </w:tbl>
    <w:p w:rsidR="006C3587" w:rsidRDefault="006C3587" w:rsidP="00B06AA2"/>
    <w:p w:rsidR="00DC6052" w:rsidRDefault="00DC6052" w:rsidP="00DC6052"/>
    <w:p w:rsidR="00DC6052" w:rsidRPr="00FD5972" w:rsidRDefault="00DC6052" w:rsidP="00DC6052">
      <w:pPr>
        <w:pStyle w:val="PargrafodaLista"/>
        <w:numPr>
          <w:ilvl w:val="0"/>
          <w:numId w:val="1"/>
        </w:numPr>
        <w:ind w:left="171" w:hanging="218"/>
        <w:rPr>
          <w:b/>
          <w:sz w:val="24"/>
        </w:rPr>
      </w:pPr>
      <w:r>
        <w:rPr>
          <w:b/>
          <w:sz w:val="24"/>
        </w:rPr>
        <w:t>MECANISMOS DO CICLO SONO VIGÍLIA</w:t>
      </w:r>
    </w:p>
    <w:p w:rsidR="00DC6052" w:rsidRDefault="00DC6052" w:rsidP="00DC6052">
      <w:pPr>
        <w:pStyle w:val="PargrafodaLista"/>
        <w:numPr>
          <w:ilvl w:val="0"/>
          <w:numId w:val="1"/>
        </w:numPr>
      </w:pPr>
      <w:r>
        <w:t>Docente: Alan L. Eckeli</w:t>
      </w:r>
    </w:p>
    <w:p w:rsidR="00DC6052" w:rsidRDefault="00DC6052" w:rsidP="00DC6052">
      <w:pPr>
        <w:pStyle w:val="PargrafodaLista"/>
        <w:numPr>
          <w:ilvl w:val="0"/>
          <w:numId w:val="1"/>
        </w:numPr>
      </w:pPr>
      <w:r>
        <w:t xml:space="preserve">Data: </w:t>
      </w:r>
      <w:r w:rsidR="006E0338">
        <w:t>28/08</w:t>
      </w:r>
    </w:p>
    <w:p w:rsidR="00DC6052" w:rsidRDefault="00DC6052" w:rsidP="00DC6052">
      <w:pPr>
        <w:pStyle w:val="PargrafodaLista"/>
        <w:numPr>
          <w:ilvl w:val="0"/>
          <w:numId w:val="1"/>
        </w:numPr>
      </w:pPr>
      <w:r>
        <w:t>Horário: 14:00 – 18:00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DC6052" w:rsidRPr="00CF044A" w:rsidTr="00996B70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pPr>
              <w:rPr>
                <w:b/>
              </w:rPr>
            </w:pPr>
            <w:r w:rsidRPr="00CF044A">
              <w:rPr>
                <w:b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pPr>
              <w:rPr>
                <w:b/>
              </w:rPr>
            </w:pPr>
            <w:r w:rsidRPr="00CF044A">
              <w:rPr>
                <w:b/>
              </w:rP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pPr>
              <w:rPr>
                <w:b/>
              </w:rPr>
            </w:pPr>
            <w:r w:rsidRPr="00CF044A">
              <w:rPr>
                <w:b/>
              </w:rPr>
              <w:t>Avaliação</w:t>
            </w:r>
          </w:p>
        </w:tc>
      </w:tr>
      <w:tr w:rsidR="00DC6052" w:rsidTr="00996B70">
        <w:tc>
          <w:tcPr>
            <w:tcW w:w="3020" w:type="dxa"/>
            <w:vMerge w:val="restart"/>
            <w:shd w:val="clear" w:color="auto" w:fill="auto"/>
            <w:tcMar>
              <w:left w:w="108" w:type="dxa"/>
            </w:tcMar>
          </w:tcPr>
          <w:p w:rsidR="00DC6052" w:rsidRDefault="00DC6052" w:rsidP="00996B70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Capacitar para entendimento das estruturas do SN relacionadas ao ciclo sono e vigília, e como o funcionamento dessas estruturas se relacionam com todo organismo.</w:t>
            </w:r>
          </w:p>
          <w:p w:rsidR="00DC6052" w:rsidRDefault="00DC6052" w:rsidP="00996B70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Temas que serão abordados:</w:t>
            </w:r>
          </w:p>
          <w:p w:rsidR="00DC6052" w:rsidRDefault="00DC6052" w:rsidP="00996B70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Sono e vigília: aspectos anatômicos e funcionais</w:t>
            </w:r>
          </w:p>
          <w:p w:rsidR="00DC6052" w:rsidRDefault="00DC6052" w:rsidP="00996B70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Funções do sono: sistema glinfático</w:t>
            </w:r>
          </w:p>
          <w:p w:rsidR="00DC6052" w:rsidRPr="00CF044A" w:rsidRDefault="00DC6052" w:rsidP="00996B70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 xml:space="preserve">Aspectos básicos de condições clínicas relacionadas ao ciclo sono e vigília 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 w:rsidRPr="00CF044A">
              <w:t>Aula invertida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Questionário online</w:t>
            </w:r>
          </w:p>
        </w:tc>
      </w:tr>
      <w:tr w:rsidR="00DC6052" w:rsidTr="00996B70"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Aula expositiva online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Prova teórica online</w:t>
            </w:r>
          </w:p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Discussão de textos selecionados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Produção de conteúdo criativo e envio para avaliação</w:t>
            </w:r>
          </w:p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</w:tbl>
    <w:p w:rsidR="00DC6052" w:rsidRDefault="00DC6052" w:rsidP="00DC6052">
      <w:pPr>
        <w:rPr>
          <w:b/>
        </w:rPr>
      </w:pPr>
    </w:p>
    <w:p w:rsidR="0044778D" w:rsidRDefault="0044778D" w:rsidP="00B06AA2"/>
    <w:p w:rsidR="00DC6052" w:rsidRPr="00600868" w:rsidRDefault="00DC6052" w:rsidP="00DC6052">
      <w:pPr>
        <w:ind w:left="-47"/>
        <w:rPr>
          <w:b/>
        </w:rPr>
      </w:pPr>
    </w:p>
    <w:p w:rsidR="00DC6052" w:rsidRPr="00FD5972" w:rsidRDefault="00DC6052" w:rsidP="00DC6052">
      <w:pPr>
        <w:pStyle w:val="PargrafodaLista"/>
        <w:numPr>
          <w:ilvl w:val="0"/>
          <w:numId w:val="1"/>
        </w:numPr>
        <w:ind w:left="171" w:hanging="218"/>
        <w:rPr>
          <w:b/>
        </w:rPr>
      </w:pPr>
      <w:r>
        <w:rPr>
          <w:b/>
        </w:rPr>
        <w:t xml:space="preserve">FUNÇÕES DO CORTEX CEREBRAL </w:t>
      </w:r>
    </w:p>
    <w:p w:rsidR="00DC6052" w:rsidRDefault="00DC6052" w:rsidP="00DC6052">
      <w:pPr>
        <w:pStyle w:val="PargrafodaLista"/>
        <w:numPr>
          <w:ilvl w:val="0"/>
          <w:numId w:val="1"/>
        </w:numPr>
      </w:pPr>
      <w:r>
        <w:t>Docente: Regina Maria França Fernandes</w:t>
      </w:r>
    </w:p>
    <w:p w:rsidR="00DC6052" w:rsidRDefault="00DC6052" w:rsidP="00DC6052">
      <w:pPr>
        <w:pStyle w:val="PargrafodaLista"/>
        <w:numPr>
          <w:ilvl w:val="0"/>
          <w:numId w:val="1"/>
        </w:numPr>
      </w:pPr>
      <w:r>
        <w:t xml:space="preserve">Data: </w:t>
      </w:r>
      <w:r w:rsidR="006E0338">
        <w:t>04/09</w:t>
      </w:r>
    </w:p>
    <w:p w:rsidR="00DC6052" w:rsidRDefault="00DC6052" w:rsidP="00DC6052">
      <w:pPr>
        <w:pStyle w:val="PargrafodaLista"/>
        <w:numPr>
          <w:ilvl w:val="0"/>
          <w:numId w:val="1"/>
        </w:numPr>
      </w:pPr>
      <w:r>
        <w:t>Horário: 14:00 – 18:00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DC6052" w:rsidRPr="00CF044A" w:rsidTr="00996B70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pPr>
              <w:rPr>
                <w:b/>
              </w:rPr>
            </w:pPr>
            <w:r w:rsidRPr="00CF044A">
              <w:rPr>
                <w:b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pPr>
              <w:rPr>
                <w:b/>
              </w:rPr>
            </w:pPr>
            <w:r w:rsidRPr="00CF044A">
              <w:rPr>
                <w:b/>
              </w:rP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pPr>
              <w:rPr>
                <w:b/>
              </w:rPr>
            </w:pPr>
            <w:r w:rsidRPr="00CF044A">
              <w:rPr>
                <w:b/>
              </w:rPr>
              <w:t>Avaliação</w:t>
            </w:r>
          </w:p>
        </w:tc>
      </w:tr>
      <w:tr w:rsidR="00DC6052" w:rsidTr="00996B70">
        <w:tc>
          <w:tcPr>
            <w:tcW w:w="3020" w:type="dxa"/>
            <w:vMerge w:val="restart"/>
            <w:shd w:val="clear" w:color="auto" w:fill="auto"/>
            <w:tcMar>
              <w:left w:w="108" w:type="dxa"/>
            </w:tcMar>
          </w:tcPr>
          <w:p w:rsidR="00DC6052" w:rsidRDefault="00DC6052" w:rsidP="00996B70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Capacitar para entendimento das estruturas do SN relacionadas às funções corticais superiores, em especial a linguagem, e como o funcionamento dessas estruturas são essenciais para comunicação humana.</w:t>
            </w:r>
          </w:p>
          <w:p w:rsidR="00DC6052" w:rsidRDefault="00DC6052" w:rsidP="00996B70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Temas que serão abordados:</w:t>
            </w:r>
          </w:p>
          <w:p w:rsidR="00DC6052" w:rsidRDefault="00DC6052" w:rsidP="00996B70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Linguagem</w:t>
            </w:r>
          </w:p>
          <w:p w:rsidR="00DC6052" w:rsidRDefault="00DC6052" w:rsidP="00996B70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Memória</w:t>
            </w:r>
          </w:p>
          <w:p w:rsidR="00DC6052" w:rsidRDefault="00DC6052" w:rsidP="00996B70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Gnosia</w:t>
            </w:r>
          </w:p>
          <w:p w:rsidR="00DC6052" w:rsidRDefault="00DC6052" w:rsidP="00996B70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Praxia</w:t>
            </w:r>
          </w:p>
          <w:p w:rsidR="00DC6052" w:rsidRPr="00CF044A" w:rsidRDefault="00DC6052" w:rsidP="00996B70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Aspectos básicos de condições clínicas relacionadas as funções corticais superiores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 w:rsidRPr="00CF044A">
              <w:t>Aula invertida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Questionário online</w:t>
            </w:r>
          </w:p>
        </w:tc>
      </w:tr>
      <w:tr w:rsidR="00DC6052" w:rsidTr="00996B70"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Aula expositiva online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Prova teórica online</w:t>
            </w:r>
          </w:p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Discussão de textos selecionados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Produção de conteúdo criativo e envio para avaliação</w:t>
            </w:r>
          </w:p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</w:tbl>
    <w:p w:rsidR="00DC6052" w:rsidRDefault="00DC6052" w:rsidP="00DC6052"/>
    <w:p w:rsidR="00DC6052" w:rsidRDefault="00DC6052" w:rsidP="00B06AA2"/>
    <w:p w:rsidR="00DC6052" w:rsidRDefault="00DC6052" w:rsidP="00B06AA2"/>
    <w:p w:rsidR="0022398D" w:rsidRPr="00FD5972" w:rsidRDefault="0022398D" w:rsidP="0022398D">
      <w:pPr>
        <w:pStyle w:val="PargrafodaLista"/>
        <w:numPr>
          <w:ilvl w:val="0"/>
          <w:numId w:val="1"/>
        </w:numPr>
        <w:ind w:left="171" w:hanging="218"/>
        <w:rPr>
          <w:b/>
        </w:rPr>
      </w:pPr>
      <w:r w:rsidRPr="00FD5972">
        <w:rPr>
          <w:b/>
        </w:rPr>
        <w:t>TRANSMISSÃO NEUROMUSCULAR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Docente: Wilson Marques Junior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Data:</w:t>
      </w:r>
      <w:r w:rsidR="004114DC">
        <w:t>18</w:t>
      </w:r>
      <w:r w:rsidR="00B9146C">
        <w:t>/09</w:t>
      </w:r>
    </w:p>
    <w:p w:rsidR="0022398D" w:rsidRDefault="0022398D" w:rsidP="004114DC">
      <w:pPr>
        <w:pStyle w:val="PargrafodaLista"/>
        <w:numPr>
          <w:ilvl w:val="0"/>
          <w:numId w:val="1"/>
        </w:numPr>
      </w:pPr>
      <w:r>
        <w:t>Horário: 14:00 – 18:00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22398D" w:rsidRPr="00CF044A" w:rsidTr="006C485B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Avaliação</w:t>
            </w:r>
          </w:p>
        </w:tc>
      </w:tr>
      <w:tr w:rsidR="0022398D" w:rsidTr="006C485B">
        <w:tc>
          <w:tcPr>
            <w:tcW w:w="3020" w:type="dxa"/>
            <w:vMerge w:val="restart"/>
            <w:shd w:val="clear" w:color="auto" w:fill="auto"/>
            <w:tcMar>
              <w:left w:w="108" w:type="dxa"/>
            </w:tcMar>
          </w:tcPr>
          <w:p w:rsidR="0022398D" w:rsidRDefault="0022398D" w:rsidP="006C485B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 xml:space="preserve">Capacitar para entendimento das estruturas do SN relacionadas à contração muscular, e como o funcionamento dessas estruturas são essenciais </w:t>
            </w:r>
            <w:r>
              <w:lastRenderedPageBreak/>
              <w:t>para comunicação humana.</w:t>
            </w:r>
          </w:p>
          <w:p w:rsidR="0022398D" w:rsidRDefault="0022398D" w:rsidP="006C485B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Temas que serão abordados:</w:t>
            </w:r>
          </w:p>
          <w:p w:rsidR="0022398D" w:rsidRDefault="0022398D" w:rsidP="006C485B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Sistema nervoso periférico</w:t>
            </w:r>
          </w:p>
          <w:p w:rsidR="0022398D" w:rsidRDefault="0022398D" w:rsidP="006C485B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Unidade motora</w:t>
            </w:r>
          </w:p>
          <w:p w:rsidR="0022398D" w:rsidRDefault="0022398D" w:rsidP="006C485B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Junção neuromuscular</w:t>
            </w:r>
          </w:p>
          <w:p w:rsidR="0022398D" w:rsidRDefault="0022398D" w:rsidP="006C485B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Síndrome do neurônio motor inferior</w:t>
            </w:r>
          </w:p>
          <w:p w:rsidR="0022398D" w:rsidRPr="00CF044A" w:rsidRDefault="0022398D" w:rsidP="006C485B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Aspectos básicos de condições clínicas relacionadas à transmissão neuromuscular.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r w:rsidRPr="00CF044A">
              <w:lastRenderedPageBreak/>
              <w:t>Aula invertida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4114DC" w:rsidP="006C485B">
            <w:r>
              <w:t>Questionário online</w:t>
            </w:r>
          </w:p>
        </w:tc>
      </w:tr>
      <w:tr w:rsidR="0022398D" w:rsidTr="006C485B"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4114DC">
            <w:r>
              <w:t xml:space="preserve">Aula expositiva </w:t>
            </w:r>
            <w:r w:rsidR="004114DC">
              <w:t>online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r>
              <w:t>Prova teórica</w:t>
            </w:r>
            <w:r w:rsidR="004114DC">
              <w:t xml:space="preserve"> online</w:t>
            </w:r>
          </w:p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3C2F2C" w:rsidP="006C485B">
            <w:r>
              <w:t>Discussão de textos selecionados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3C2F2C" w:rsidP="006C485B">
            <w:r>
              <w:t>Produção de conteúdo criativo e envio para avaliação</w:t>
            </w:r>
          </w:p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</w:tbl>
    <w:p w:rsidR="0022398D" w:rsidRDefault="0022398D" w:rsidP="0022398D">
      <w:pPr>
        <w:rPr>
          <w:b/>
        </w:rPr>
      </w:pPr>
    </w:p>
    <w:p w:rsidR="0022398D" w:rsidRPr="00FD5972" w:rsidRDefault="0022398D" w:rsidP="0022398D">
      <w:pPr>
        <w:pStyle w:val="PargrafodaLista"/>
        <w:numPr>
          <w:ilvl w:val="0"/>
          <w:numId w:val="1"/>
        </w:numPr>
        <w:ind w:left="171" w:hanging="218"/>
        <w:rPr>
          <w:b/>
        </w:rPr>
      </w:pPr>
      <w:r>
        <w:rPr>
          <w:b/>
        </w:rPr>
        <w:t>MECANISMOS DA CONTRAÇÃO NEUROMUSCULAR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Docente: Cláudia Sobreira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Data:</w:t>
      </w:r>
      <w:r w:rsidR="00653322">
        <w:t>02</w:t>
      </w:r>
      <w:r w:rsidR="00B9146C">
        <w:t>/</w:t>
      </w:r>
      <w:r w:rsidR="00653322">
        <w:t>10</w:t>
      </w:r>
    </w:p>
    <w:p w:rsidR="0022398D" w:rsidRDefault="0022398D" w:rsidP="00A154FC">
      <w:pPr>
        <w:pStyle w:val="PargrafodaLista"/>
        <w:numPr>
          <w:ilvl w:val="0"/>
          <w:numId w:val="1"/>
        </w:numPr>
      </w:pPr>
      <w:r>
        <w:t>Horário: 14:00 – 18:00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22398D" w:rsidRPr="00CF044A" w:rsidTr="006C485B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Avaliação</w:t>
            </w:r>
          </w:p>
        </w:tc>
      </w:tr>
      <w:tr w:rsidR="003C2F2C" w:rsidTr="006C485B">
        <w:tc>
          <w:tcPr>
            <w:tcW w:w="3020" w:type="dxa"/>
            <w:vMerge w:val="restart"/>
            <w:shd w:val="clear" w:color="auto" w:fill="auto"/>
            <w:tcMar>
              <w:left w:w="108" w:type="dxa"/>
            </w:tcMar>
          </w:tcPr>
          <w:p w:rsidR="003C2F2C" w:rsidRDefault="003C2F2C" w:rsidP="003C2F2C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Capacitar para entendimento da contração muscular, e como o seu funcionamento se relaciona a comunicação humana.</w:t>
            </w:r>
          </w:p>
          <w:p w:rsidR="003C2F2C" w:rsidRDefault="003C2F2C" w:rsidP="003C2F2C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Temas que serão abordados: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 xml:space="preserve"> Proteínas relacionadas à contração muscular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Tipos de fibras musculares</w:t>
            </w:r>
          </w:p>
          <w:p w:rsidR="003C2F2C" w:rsidRPr="00CF044A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Aspectos básicos de condições clínicas relacionadas à contração muscular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 w:rsidRPr="00CF044A">
              <w:t>Aula invertida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Questionário online</w:t>
            </w:r>
          </w:p>
        </w:tc>
      </w:tr>
      <w:tr w:rsidR="003C2F2C" w:rsidTr="006C485B"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3C2F2C" w:rsidRPr="00CF044A" w:rsidRDefault="003C2F2C" w:rsidP="003C2F2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Aula expositiva online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Prova teórica online</w:t>
            </w:r>
          </w:p>
        </w:tc>
      </w:tr>
      <w:tr w:rsidR="003C2F2C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3C2F2C" w:rsidRPr="00CF044A" w:rsidRDefault="003C2F2C" w:rsidP="003C2F2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Discussão de textos selecionados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Produção de conteúdo criativo e envio para avaliação</w:t>
            </w:r>
          </w:p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</w:tbl>
    <w:p w:rsidR="0022398D" w:rsidRDefault="0022398D" w:rsidP="0022398D">
      <w:pPr>
        <w:rPr>
          <w:b/>
        </w:rPr>
      </w:pPr>
    </w:p>
    <w:p w:rsidR="0022398D" w:rsidRPr="00FD5972" w:rsidRDefault="0022398D" w:rsidP="0022398D">
      <w:pPr>
        <w:pStyle w:val="PargrafodaLista"/>
        <w:numPr>
          <w:ilvl w:val="0"/>
          <w:numId w:val="1"/>
        </w:numPr>
        <w:ind w:left="171" w:hanging="218"/>
        <w:rPr>
          <w:b/>
        </w:rPr>
      </w:pPr>
      <w:r>
        <w:rPr>
          <w:b/>
        </w:rPr>
        <w:t>SISTEMA VISUAL E OCULOMOTOR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Docente: Fabiola Dach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Data:</w:t>
      </w:r>
      <w:r w:rsidR="00653322">
        <w:t>09</w:t>
      </w:r>
      <w:r w:rsidR="00B9146C">
        <w:t>/10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Horário: 14:00 – 18:00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22398D" w:rsidRPr="00CF044A" w:rsidTr="006C485B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 xml:space="preserve">Estratégias de ensino e </w:t>
            </w:r>
            <w:r w:rsidRPr="00CF044A">
              <w:rPr>
                <w:b/>
              </w:rPr>
              <w:lastRenderedPageBreak/>
              <w:t>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lastRenderedPageBreak/>
              <w:t>Avaliação</w:t>
            </w:r>
          </w:p>
        </w:tc>
      </w:tr>
      <w:tr w:rsidR="003C2F2C" w:rsidTr="006C485B">
        <w:tc>
          <w:tcPr>
            <w:tcW w:w="3020" w:type="dxa"/>
            <w:vMerge w:val="restart"/>
            <w:shd w:val="clear" w:color="auto" w:fill="auto"/>
            <w:tcMar>
              <w:left w:w="108" w:type="dxa"/>
            </w:tcMar>
          </w:tcPr>
          <w:p w:rsidR="003C2F2C" w:rsidRDefault="003C2F2C" w:rsidP="003C2F2C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lastRenderedPageBreak/>
              <w:t>Capacitar para entendimento das estruturas do SN relacionadas ao sistema visual e oculomotor, e como o funcionamento dessas estruturas são essenciais para comunicação humana.</w:t>
            </w:r>
          </w:p>
          <w:p w:rsidR="003C2F2C" w:rsidRDefault="003C2F2C" w:rsidP="003C2F2C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Temas que serão abordados: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Anatomia do olho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Vias óticas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Mecanismos celulares relacionados à visão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Nervos e músculos relacionados ao movimento ocular</w:t>
            </w:r>
          </w:p>
          <w:p w:rsidR="003C2F2C" w:rsidRPr="00CF044A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Aspectos básicos de condições clínicas relacionadas às vias óticas e motilidade ocular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 w:rsidRPr="00CF044A">
              <w:t>Aula invertida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Questionário online</w:t>
            </w:r>
          </w:p>
        </w:tc>
      </w:tr>
      <w:tr w:rsidR="003C2F2C" w:rsidTr="006C485B"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3C2F2C" w:rsidRPr="00CF044A" w:rsidRDefault="003C2F2C" w:rsidP="003C2F2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Aula expositiva online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Prova teórica online</w:t>
            </w:r>
          </w:p>
        </w:tc>
      </w:tr>
      <w:tr w:rsidR="003C2F2C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3C2F2C" w:rsidRPr="00CF044A" w:rsidRDefault="003C2F2C" w:rsidP="003C2F2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Discussão de textos selecionados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Produção de conteúdo criativo e envio para avaliação</w:t>
            </w:r>
          </w:p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</w:tbl>
    <w:p w:rsidR="0022398D" w:rsidRDefault="0022398D" w:rsidP="0022398D">
      <w:pPr>
        <w:rPr>
          <w:b/>
        </w:rPr>
      </w:pPr>
    </w:p>
    <w:p w:rsidR="0022398D" w:rsidRPr="00FD5972" w:rsidRDefault="0022398D" w:rsidP="0022398D">
      <w:pPr>
        <w:pStyle w:val="PargrafodaLista"/>
        <w:numPr>
          <w:ilvl w:val="0"/>
          <w:numId w:val="1"/>
        </w:numPr>
        <w:ind w:left="171" w:hanging="218"/>
        <w:rPr>
          <w:b/>
        </w:rPr>
      </w:pPr>
      <w:r>
        <w:rPr>
          <w:b/>
        </w:rPr>
        <w:t>TRATO PIRAMIDAL, MOTRICIDADE VOLUNTÁRIA e FUNÇÃO CEREBELAR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 xml:space="preserve">Docente: </w:t>
      </w:r>
      <w:r w:rsidR="00A154FC">
        <w:t>Octávio Marques Pontes Neto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Data:</w:t>
      </w:r>
      <w:r w:rsidR="00653322">
        <w:t>16</w:t>
      </w:r>
      <w:r w:rsidR="00B9146C">
        <w:t>/10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Horário: 14:00 – 18:00</w:t>
      </w:r>
    </w:p>
    <w:p w:rsidR="0022398D" w:rsidRDefault="0022398D" w:rsidP="00653322"/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22398D" w:rsidRPr="00CF044A" w:rsidTr="006C485B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Avaliação</w:t>
            </w:r>
          </w:p>
        </w:tc>
      </w:tr>
      <w:tr w:rsidR="003C2F2C" w:rsidTr="006C485B">
        <w:tc>
          <w:tcPr>
            <w:tcW w:w="3020" w:type="dxa"/>
            <w:vMerge w:val="restart"/>
            <w:shd w:val="clear" w:color="auto" w:fill="auto"/>
            <w:tcMar>
              <w:left w:w="108" w:type="dxa"/>
            </w:tcMar>
          </w:tcPr>
          <w:p w:rsidR="003C2F2C" w:rsidRDefault="003C2F2C" w:rsidP="003C2F2C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Capacitar para entendimento das estruturas do SN relacionadas ao trato piramidal, motricidade voluntária e função cerebelar, e como o funcionamento dessas estruturas se relacionam com a comunicação humana.</w:t>
            </w:r>
          </w:p>
          <w:p w:rsidR="003C2F2C" w:rsidRDefault="003C2F2C" w:rsidP="003C2F2C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Temas que serão abordados: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Trato corticoespinhal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Córtex motor primário e secundário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lastRenderedPageBreak/>
              <w:t>Síndrome do neurônio motor superior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Coordenação</w:t>
            </w:r>
          </w:p>
          <w:p w:rsidR="003C2F2C" w:rsidRPr="00CF044A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Aspectos básicos de condições clínicas relacionadas à motricidade.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 w:rsidRPr="00CF044A">
              <w:lastRenderedPageBreak/>
              <w:t>Aula invertida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Questionário online</w:t>
            </w:r>
          </w:p>
        </w:tc>
      </w:tr>
      <w:tr w:rsidR="003C2F2C" w:rsidTr="006C485B"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3C2F2C" w:rsidRPr="00CF044A" w:rsidRDefault="003C2F2C" w:rsidP="003C2F2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Aula expositiva online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Prova teórica online</w:t>
            </w:r>
          </w:p>
        </w:tc>
      </w:tr>
      <w:tr w:rsidR="003C2F2C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3C2F2C" w:rsidRPr="00CF044A" w:rsidRDefault="003C2F2C" w:rsidP="003C2F2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Discussão de textos selecionados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Produção de conteúdo criativo e envio para avaliação</w:t>
            </w:r>
          </w:p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</w:tbl>
    <w:p w:rsidR="0022398D" w:rsidRDefault="0022398D" w:rsidP="0022398D">
      <w:pPr>
        <w:pStyle w:val="PargrafodaLista"/>
        <w:ind w:left="171"/>
        <w:rPr>
          <w:b/>
        </w:rPr>
      </w:pPr>
    </w:p>
    <w:p w:rsidR="0022398D" w:rsidRPr="00FD5972" w:rsidRDefault="0022398D" w:rsidP="0022398D">
      <w:pPr>
        <w:pStyle w:val="PargrafodaLista"/>
        <w:numPr>
          <w:ilvl w:val="0"/>
          <w:numId w:val="1"/>
        </w:numPr>
        <w:ind w:left="171" w:hanging="218"/>
        <w:rPr>
          <w:b/>
        </w:rPr>
      </w:pPr>
      <w:r>
        <w:rPr>
          <w:b/>
        </w:rPr>
        <w:t xml:space="preserve">GÂNGLIO DA BASE E SÍNDROMES EXTRAPIRAMIDAIS 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Docente: Vitor Tumas</w:t>
      </w:r>
    </w:p>
    <w:p w:rsidR="0022398D" w:rsidRDefault="0022398D" w:rsidP="0022398D">
      <w:pPr>
        <w:pStyle w:val="PargrafodaLista"/>
        <w:numPr>
          <w:ilvl w:val="0"/>
          <w:numId w:val="1"/>
        </w:numPr>
      </w:pPr>
      <w:r>
        <w:t>Data:</w:t>
      </w:r>
      <w:r w:rsidR="00A154FC">
        <w:t>23</w:t>
      </w:r>
      <w:r w:rsidR="00B9146C">
        <w:t>/10</w:t>
      </w:r>
    </w:p>
    <w:p w:rsidR="0022398D" w:rsidRDefault="0022398D" w:rsidP="00A154FC">
      <w:pPr>
        <w:pStyle w:val="PargrafodaLista"/>
        <w:numPr>
          <w:ilvl w:val="0"/>
          <w:numId w:val="1"/>
        </w:numPr>
      </w:pPr>
      <w:r>
        <w:t>Horário: 14:00 – 18:00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22398D" w:rsidRPr="00CF044A" w:rsidTr="006C485B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>
            <w:pPr>
              <w:rPr>
                <w:b/>
              </w:rPr>
            </w:pPr>
            <w:r w:rsidRPr="00CF044A">
              <w:rPr>
                <w:b/>
              </w:rPr>
              <w:t>Avaliação</w:t>
            </w:r>
          </w:p>
        </w:tc>
      </w:tr>
      <w:tr w:rsidR="003C2F2C" w:rsidTr="006C485B">
        <w:tc>
          <w:tcPr>
            <w:tcW w:w="3020" w:type="dxa"/>
            <w:vMerge w:val="restart"/>
            <w:shd w:val="clear" w:color="auto" w:fill="auto"/>
            <w:tcMar>
              <w:left w:w="108" w:type="dxa"/>
            </w:tcMar>
          </w:tcPr>
          <w:p w:rsidR="003C2F2C" w:rsidRDefault="003C2F2C" w:rsidP="003C2F2C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Capacitar para entendimento das estruturas do SN relacionadas aos gânglios da base, e como o funcionamento dessas estruturas se relacionam com a comunicação humana.</w:t>
            </w:r>
          </w:p>
          <w:p w:rsidR="003C2F2C" w:rsidRDefault="003C2F2C" w:rsidP="003C2F2C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Temas que serão abordados: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Estruturas dos núcleos da base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Via direta e indireta relacionadas ao movimento</w:t>
            </w:r>
          </w:p>
          <w:p w:rsidR="003C2F2C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Síndromes hipocinéticas e hipercinéticas</w:t>
            </w:r>
          </w:p>
          <w:p w:rsidR="003C2F2C" w:rsidRPr="00CF044A" w:rsidRDefault="003C2F2C" w:rsidP="003C2F2C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Aspectos básicos de condições clínicas relacionadas às doenças extrapiramidais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 w:rsidRPr="00CF044A">
              <w:t>Aula invertida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Questionário online</w:t>
            </w:r>
          </w:p>
        </w:tc>
      </w:tr>
      <w:tr w:rsidR="003C2F2C" w:rsidTr="006C485B"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3C2F2C" w:rsidRPr="00CF044A" w:rsidRDefault="003C2F2C" w:rsidP="003C2F2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Aula expositiva online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Prova teórica online</w:t>
            </w:r>
          </w:p>
        </w:tc>
      </w:tr>
      <w:tr w:rsidR="003C2F2C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3C2F2C" w:rsidRPr="00CF044A" w:rsidRDefault="003C2F2C" w:rsidP="003C2F2C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Discussão de textos selecionados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C2F2C" w:rsidRPr="00CF044A" w:rsidRDefault="003C2F2C" w:rsidP="003C2F2C">
            <w:r>
              <w:t>Produção de conteúdo criativo e envio para avaliação</w:t>
            </w:r>
          </w:p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  <w:tr w:rsidR="0022398D" w:rsidTr="006C485B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22398D" w:rsidRPr="00CF044A" w:rsidRDefault="0022398D" w:rsidP="006C485B"/>
        </w:tc>
      </w:tr>
    </w:tbl>
    <w:p w:rsidR="00C863A0" w:rsidRDefault="00C863A0">
      <w:pPr>
        <w:suppressAutoHyphens w:val="0"/>
      </w:pPr>
      <w:r>
        <w:br w:type="page"/>
      </w:r>
    </w:p>
    <w:p w:rsidR="00DC6052" w:rsidRPr="00FD5972" w:rsidRDefault="00DC6052" w:rsidP="00DC6052">
      <w:pPr>
        <w:pStyle w:val="PargrafodaLista"/>
        <w:numPr>
          <w:ilvl w:val="0"/>
          <w:numId w:val="1"/>
        </w:numPr>
        <w:ind w:left="171" w:hanging="218"/>
        <w:rPr>
          <w:b/>
        </w:rPr>
      </w:pPr>
      <w:r>
        <w:rPr>
          <w:b/>
        </w:rPr>
        <w:lastRenderedPageBreak/>
        <w:t>NEUROANATOMIA</w:t>
      </w:r>
    </w:p>
    <w:p w:rsidR="00DC6052" w:rsidRDefault="00DC6052" w:rsidP="00DC6052">
      <w:pPr>
        <w:pStyle w:val="PargrafodaLista"/>
        <w:numPr>
          <w:ilvl w:val="0"/>
          <w:numId w:val="1"/>
        </w:numPr>
      </w:pPr>
      <w:r>
        <w:t xml:space="preserve">Docente: </w:t>
      </w:r>
    </w:p>
    <w:p w:rsidR="00DC6052" w:rsidRDefault="00DC6052" w:rsidP="00DC6052">
      <w:pPr>
        <w:pStyle w:val="PargrafodaLista"/>
        <w:numPr>
          <w:ilvl w:val="0"/>
          <w:numId w:val="1"/>
        </w:numPr>
      </w:pPr>
      <w:r>
        <w:t>Data: 30/10 e 06/11</w:t>
      </w:r>
    </w:p>
    <w:p w:rsidR="00DC6052" w:rsidRDefault="00DC6052" w:rsidP="00DC6052">
      <w:pPr>
        <w:pStyle w:val="PargrafodaLista"/>
        <w:numPr>
          <w:ilvl w:val="0"/>
          <w:numId w:val="1"/>
        </w:numPr>
      </w:pPr>
      <w:r>
        <w:t>Horário: 14:00 – 18:00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DC6052" w:rsidRPr="00CF044A" w:rsidTr="00996B70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pPr>
              <w:rPr>
                <w:b/>
              </w:rPr>
            </w:pPr>
            <w:r w:rsidRPr="00CF044A">
              <w:rPr>
                <w:b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pPr>
              <w:rPr>
                <w:b/>
              </w:rPr>
            </w:pPr>
            <w:r w:rsidRPr="00CF044A">
              <w:rPr>
                <w:b/>
              </w:rP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pPr>
              <w:rPr>
                <w:b/>
              </w:rPr>
            </w:pPr>
            <w:r w:rsidRPr="00CF044A">
              <w:rPr>
                <w:b/>
              </w:rPr>
              <w:t>Avaliação</w:t>
            </w:r>
          </w:p>
        </w:tc>
      </w:tr>
      <w:tr w:rsidR="00DC6052" w:rsidTr="00996B70">
        <w:trPr>
          <w:trHeight w:val="547"/>
        </w:trPr>
        <w:tc>
          <w:tcPr>
            <w:tcW w:w="3020" w:type="dxa"/>
            <w:vMerge w:val="restart"/>
            <w:shd w:val="clear" w:color="auto" w:fill="auto"/>
            <w:tcMar>
              <w:left w:w="108" w:type="dxa"/>
            </w:tcMar>
          </w:tcPr>
          <w:p w:rsidR="00DC6052" w:rsidRDefault="00DC6052" w:rsidP="00996B70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Capacitar para entendimento das estruturas que compõem do sistema nervoso central e periférico. E como essas se relacionam com aspectos da comunicação humana.</w:t>
            </w:r>
          </w:p>
          <w:p w:rsidR="00DC6052" w:rsidRDefault="00DC6052" w:rsidP="00996B70">
            <w:pPr>
              <w:pStyle w:val="PargrafodaLista"/>
              <w:numPr>
                <w:ilvl w:val="0"/>
                <w:numId w:val="3"/>
              </w:numPr>
              <w:ind w:left="164" w:hanging="164"/>
            </w:pPr>
            <w:r>
              <w:t>Temas que serão abordados:</w:t>
            </w:r>
          </w:p>
          <w:p w:rsidR="00DC6052" w:rsidRPr="00CF044A" w:rsidRDefault="00DC6052" w:rsidP="00996B70">
            <w:pPr>
              <w:pStyle w:val="PargrafodaLista"/>
              <w:numPr>
                <w:ilvl w:val="1"/>
                <w:numId w:val="3"/>
              </w:numPr>
              <w:spacing w:after="160" w:line="259" w:lineRule="auto"/>
              <w:ind w:left="447" w:hanging="283"/>
            </w:pPr>
            <w:r>
              <w:t>Anatomia macroscópica da medula espinhal, meninges, tronco cerebral, cerebelo, diencéfalo e telencéfalo.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Aula online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 xml:space="preserve">Prova teórico </w:t>
            </w:r>
          </w:p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Atividade online de neuroanatomia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>
            <w:r>
              <w:t>Questionário online</w:t>
            </w:r>
          </w:p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  <w:tr w:rsidR="00DC6052" w:rsidTr="00996B70">
        <w:trPr>
          <w:trHeight w:val="326"/>
        </w:trPr>
        <w:tc>
          <w:tcPr>
            <w:tcW w:w="3020" w:type="dxa"/>
            <w:vMerge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DC6052" w:rsidRPr="00CF044A" w:rsidRDefault="00DC6052" w:rsidP="00996B70"/>
        </w:tc>
      </w:tr>
    </w:tbl>
    <w:p w:rsidR="00DC6052" w:rsidRDefault="00DC6052" w:rsidP="008279FB">
      <w:pPr>
        <w:suppressAutoHyphens w:val="0"/>
        <w:rPr>
          <w:b/>
          <w:sz w:val="24"/>
        </w:rPr>
      </w:pPr>
    </w:p>
    <w:p w:rsidR="00DC6052" w:rsidRDefault="00DC6052" w:rsidP="008279FB">
      <w:pPr>
        <w:suppressAutoHyphens w:val="0"/>
        <w:rPr>
          <w:b/>
          <w:sz w:val="24"/>
        </w:rPr>
      </w:pPr>
    </w:p>
    <w:p w:rsidR="0063021B" w:rsidRPr="003B72BD" w:rsidRDefault="001C6DE3" w:rsidP="008279FB">
      <w:pPr>
        <w:suppressAutoHyphens w:val="0"/>
        <w:rPr>
          <w:b/>
          <w:sz w:val="24"/>
        </w:rPr>
      </w:pPr>
      <w:r w:rsidRPr="003B72BD">
        <w:rPr>
          <w:b/>
          <w:sz w:val="24"/>
        </w:rPr>
        <w:t>DESCRIÇÃO DAS ATIVIDADES</w:t>
      </w:r>
    </w:p>
    <w:tbl>
      <w:tblPr>
        <w:tblStyle w:val="Tabelacomgrade"/>
        <w:tblW w:w="0" w:type="auto"/>
        <w:tblLook w:val="04A0"/>
      </w:tblPr>
      <w:tblGrid>
        <w:gridCol w:w="562"/>
        <w:gridCol w:w="1985"/>
        <w:gridCol w:w="3316"/>
        <w:gridCol w:w="1380"/>
      </w:tblGrid>
      <w:tr w:rsidR="00F4766C" w:rsidTr="008E35CB">
        <w:tc>
          <w:tcPr>
            <w:tcW w:w="562" w:type="dxa"/>
          </w:tcPr>
          <w:p w:rsidR="00F4766C" w:rsidRDefault="00F4766C" w:rsidP="008279FB">
            <w:pPr>
              <w:suppressAutoHyphens w:val="0"/>
              <w:rPr>
                <w:b/>
              </w:rPr>
            </w:pPr>
          </w:p>
        </w:tc>
        <w:tc>
          <w:tcPr>
            <w:tcW w:w="1985" w:type="dxa"/>
          </w:tcPr>
          <w:p w:rsidR="00F4766C" w:rsidRDefault="00F4766C" w:rsidP="00F4766C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3316" w:type="dxa"/>
          </w:tcPr>
          <w:p w:rsidR="00F4766C" w:rsidRDefault="00236319" w:rsidP="00236319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1380" w:type="dxa"/>
          </w:tcPr>
          <w:p w:rsidR="00F4766C" w:rsidRDefault="008E35CB" w:rsidP="00F4766C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</w:p>
        </w:tc>
      </w:tr>
      <w:tr w:rsidR="00F4766C" w:rsidTr="008E35CB">
        <w:tc>
          <w:tcPr>
            <w:tcW w:w="562" w:type="dxa"/>
          </w:tcPr>
          <w:p w:rsidR="00F4766C" w:rsidRPr="00F4766C" w:rsidRDefault="00F4766C" w:rsidP="00F4766C">
            <w:pPr>
              <w:pStyle w:val="PargrafodaLista"/>
              <w:numPr>
                <w:ilvl w:val="0"/>
                <w:numId w:val="2"/>
              </w:numPr>
              <w:suppressAutoHyphens w:val="0"/>
              <w:ind w:left="447" w:hanging="425"/>
              <w:jc w:val="center"/>
            </w:pPr>
          </w:p>
        </w:tc>
        <w:tc>
          <w:tcPr>
            <w:tcW w:w="1985" w:type="dxa"/>
          </w:tcPr>
          <w:p w:rsidR="00F4766C" w:rsidRPr="00F4766C" w:rsidRDefault="008E35CB" w:rsidP="008279FB">
            <w:pPr>
              <w:suppressAutoHyphens w:val="0"/>
            </w:pPr>
            <w:r>
              <w:t>Aula invertida</w:t>
            </w:r>
          </w:p>
        </w:tc>
        <w:tc>
          <w:tcPr>
            <w:tcW w:w="3316" w:type="dxa"/>
          </w:tcPr>
          <w:p w:rsidR="00F4766C" w:rsidRDefault="00236319" w:rsidP="00F4766C">
            <w:pPr>
              <w:suppressAutoHyphens w:val="0"/>
              <w:jc w:val="center"/>
            </w:pPr>
            <w:r>
              <w:t>Vídeo: 15 minutos</w:t>
            </w:r>
          </w:p>
          <w:p w:rsidR="00236319" w:rsidRPr="00F4766C" w:rsidRDefault="00236319" w:rsidP="00F4766C">
            <w:pPr>
              <w:suppressAutoHyphens w:val="0"/>
              <w:jc w:val="center"/>
            </w:pPr>
            <w:r>
              <w:t>Questionário: 15 minutos</w:t>
            </w:r>
          </w:p>
        </w:tc>
        <w:tc>
          <w:tcPr>
            <w:tcW w:w="1380" w:type="dxa"/>
          </w:tcPr>
          <w:p w:rsidR="00F4766C" w:rsidRPr="00F4766C" w:rsidRDefault="008E35CB" w:rsidP="00F4766C">
            <w:pPr>
              <w:suppressAutoHyphens w:val="0"/>
              <w:jc w:val="center"/>
            </w:pPr>
            <w:r>
              <w:t>Questionário online</w:t>
            </w:r>
          </w:p>
        </w:tc>
      </w:tr>
      <w:tr w:rsidR="00F4766C" w:rsidTr="008E35CB">
        <w:tc>
          <w:tcPr>
            <w:tcW w:w="562" w:type="dxa"/>
          </w:tcPr>
          <w:p w:rsidR="00F4766C" w:rsidRPr="00F4766C" w:rsidRDefault="00F4766C" w:rsidP="00F4766C">
            <w:pPr>
              <w:pStyle w:val="PargrafodaLista"/>
              <w:numPr>
                <w:ilvl w:val="0"/>
                <w:numId w:val="2"/>
              </w:numPr>
              <w:suppressAutoHyphens w:val="0"/>
              <w:ind w:left="447" w:hanging="425"/>
              <w:jc w:val="center"/>
            </w:pPr>
          </w:p>
        </w:tc>
        <w:tc>
          <w:tcPr>
            <w:tcW w:w="1985" w:type="dxa"/>
          </w:tcPr>
          <w:p w:rsidR="00F4766C" w:rsidRPr="00F4766C" w:rsidRDefault="00F4766C" w:rsidP="008279FB">
            <w:pPr>
              <w:suppressAutoHyphens w:val="0"/>
            </w:pPr>
            <w:r w:rsidRPr="00F4766C">
              <w:t>Aula expositiva</w:t>
            </w:r>
            <w:r w:rsidR="001C6DE3">
              <w:t xml:space="preserve"> online</w:t>
            </w:r>
          </w:p>
        </w:tc>
        <w:tc>
          <w:tcPr>
            <w:tcW w:w="3316" w:type="dxa"/>
          </w:tcPr>
          <w:p w:rsidR="00F4766C" w:rsidRPr="00F4766C" w:rsidRDefault="008E35CB" w:rsidP="00F4766C">
            <w:pPr>
              <w:suppressAutoHyphens w:val="0"/>
              <w:jc w:val="center"/>
            </w:pPr>
            <w:r>
              <w:t xml:space="preserve">Até 60 </w:t>
            </w:r>
          </w:p>
        </w:tc>
        <w:tc>
          <w:tcPr>
            <w:tcW w:w="1380" w:type="dxa"/>
          </w:tcPr>
          <w:p w:rsidR="00F4766C" w:rsidRPr="00F4766C" w:rsidRDefault="008E35CB" w:rsidP="008E35CB">
            <w:pPr>
              <w:suppressAutoHyphens w:val="0"/>
              <w:jc w:val="center"/>
            </w:pPr>
            <w:r>
              <w:t>Prova teórica</w:t>
            </w:r>
            <w:r w:rsidR="001E6FFB">
              <w:t xml:space="preserve"> online</w:t>
            </w:r>
          </w:p>
        </w:tc>
      </w:tr>
      <w:tr w:rsidR="00F4766C" w:rsidTr="008E35CB">
        <w:tc>
          <w:tcPr>
            <w:tcW w:w="562" w:type="dxa"/>
          </w:tcPr>
          <w:p w:rsidR="00F4766C" w:rsidRPr="00F4766C" w:rsidRDefault="00F4766C" w:rsidP="00F4766C">
            <w:pPr>
              <w:pStyle w:val="PargrafodaLista"/>
              <w:numPr>
                <w:ilvl w:val="0"/>
                <w:numId w:val="2"/>
              </w:numPr>
              <w:suppressAutoHyphens w:val="0"/>
              <w:ind w:left="447" w:hanging="425"/>
              <w:jc w:val="center"/>
            </w:pPr>
          </w:p>
        </w:tc>
        <w:tc>
          <w:tcPr>
            <w:tcW w:w="1985" w:type="dxa"/>
          </w:tcPr>
          <w:p w:rsidR="00F4766C" w:rsidRPr="00F4766C" w:rsidRDefault="008E35CB" w:rsidP="008279FB">
            <w:pPr>
              <w:suppressAutoHyphens w:val="0"/>
            </w:pPr>
            <w:r>
              <w:t xml:space="preserve">Discussão </w:t>
            </w:r>
            <w:r w:rsidR="00236319">
              <w:t>de textos online</w:t>
            </w:r>
          </w:p>
        </w:tc>
        <w:tc>
          <w:tcPr>
            <w:tcW w:w="3316" w:type="dxa"/>
          </w:tcPr>
          <w:p w:rsidR="00F4766C" w:rsidRDefault="00236319" w:rsidP="00F4766C">
            <w:pPr>
              <w:suppressAutoHyphens w:val="0"/>
              <w:jc w:val="center"/>
            </w:pPr>
            <w:r>
              <w:t>Leitura e discussão: 60 minutos</w:t>
            </w:r>
          </w:p>
          <w:p w:rsidR="00236319" w:rsidRPr="00F4766C" w:rsidRDefault="00236319" w:rsidP="00236319">
            <w:pPr>
              <w:suppressAutoHyphens w:val="0"/>
              <w:jc w:val="center"/>
            </w:pPr>
            <w:r>
              <w:t>Criação de conteúdo criativo online: 90 minutos</w:t>
            </w:r>
          </w:p>
        </w:tc>
        <w:tc>
          <w:tcPr>
            <w:tcW w:w="1380" w:type="dxa"/>
          </w:tcPr>
          <w:p w:rsidR="00F4766C" w:rsidRPr="00F4766C" w:rsidRDefault="001E6FFB" w:rsidP="00F4766C">
            <w:pPr>
              <w:suppressAutoHyphens w:val="0"/>
              <w:jc w:val="center"/>
            </w:pPr>
            <w:r>
              <w:t>Avaliação do produto produzido</w:t>
            </w:r>
          </w:p>
        </w:tc>
        <w:bookmarkStart w:id="0" w:name="_GoBack"/>
        <w:bookmarkEnd w:id="0"/>
      </w:tr>
    </w:tbl>
    <w:p w:rsidR="008279FB" w:rsidRDefault="008279FB" w:rsidP="008E35CB">
      <w:pPr>
        <w:suppressAutoHyphens w:val="0"/>
        <w:rPr>
          <w:b/>
        </w:rPr>
      </w:pPr>
    </w:p>
    <w:p w:rsidR="001C6DE3" w:rsidRPr="00E2688E" w:rsidRDefault="00E2688E" w:rsidP="001C6DE3">
      <w:pPr>
        <w:pStyle w:val="PargrafodaLista"/>
        <w:numPr>
          <w:ilvl w:val="0"/>
          <w:numId w:val="6"/>
        </w:numPr>
        <w:suppressAutoHyphens w:val="0"/>
        <w:rPr>
          <w:u w:val="single"/>
        </w:rPr>
      </w:pPr>
      <w:r w:rsidRPr="00E2688E">
        <w:rPr>
          <w:u w:val="single"/>
        </w:rPr>
        <w:t>Aula Invertida</w:t>
      </w:r>
    </w:p>
    <w:p w:rsidR="001C6DE3" w:rsidRDefault="00E2688E" w:rsidP="001C6DE3">
      <w:pPr>
        <w:suppressAutoHyphens w:val="0"/>
        <w:ind w:left="720"/>
        <w:jc w:val="both"/>
      </w:pPr>
      <w:r>
        <w:t>Será disponibilizado um</w:t>
      </w:r>
      <w:r w:rsidR="001C6DE3">
        <w:t xml:space="preserve"> vídeo online na semana da aula</w:t>
      </w:r>
      <w:r>
        <w:t>. Os</w:t>
      </w:r>
      <w:r w:rsidR="001C6DE3">
        <w:t xml:space="preserve"> alunos verão o vídeo de maneira assíncrona.</w:t>
      </w:r>
    </w:p>
    <w:p w:rsidR="00E2688E" w:rsidRDefault="001C6DE3" w:rsidP="001C6DE3">
      <w:pPr>
        <w:suppressAutoHyphens w:val="0"/>
        <w:ind w:left="720"/>
        <w:jc w:val="both"/>
      </w:pPr>
      <w:r>
        <w:t xml:space="preserve">No dia da aula, </w:t>
      </w:r>
      <w:r w:rsidR="00E2688E">
        <w:t>irão responder um</w:t>
      </w:r>
      <w:r>
        <w:t xml:space="preserve"> questionário online disponibilizado antes de </w:t>
      </w:r>
      <w:r w:rsidR="00E2688E">
        <w:t>AULA EXPOSITIVA ONLINE</w:t>
      </w:r>
      <w:r>
        <w:t xml:space="preserve"> e que deverá ser preenchido nesse momento (síncrono).</w:t>
      </w:r>
    </w:p>
    <w:p w:rsidR="001C6DE3" w:rsidRPr="00E2688E" w:rsidRDefault="00E2688E" w:rsidP="001C6DE3">
      <w:pPr>
        <w:pStyle w:val="PargrafodaLista"/>
        <w:numPr>
          <w:ilvl w:val="0"/>
          <w:numId w:val="6"/>
        </w:numPr>
        <w:suppressAutoHyphens w:val="0"/>
        <w:jc w:val="both"/>
        <w:rPr>
          <w:u w:val="single"/>
        </w:rPr>
      </w:pPr>
      <w:r w:rsidRPr="00E2688E">
        <w:rPr>
          <w:u w:val="single"/>
        </w:rPr>
        <w:t>Aula Expositiva Online</w:t>
      </w:r>
    </w:p>
    <w:p w:rsidR="001C6DE3" w:rsidRDefault="00E2688E" w:rsidP="001C6DE3">
      <w:pPr>
        <w:suppressAutoHyphens w:val="0"/>
        <w:ind w:left="720"/>
        <w:jc w:val="both"/>
      </w:pPr>
      <w:r>
        <w:t>As aulas serão disponibilizada</w:t>
      </w:r>
      <w:r w:rsidR="001C6DE3">
        <w:t xml:space="preserve">s online às sextas-feiras </w:t>
      </w:r>
      <w:r>
        <w:t>no período de aula</w:t>
      </w:r>
      <w:r w:rsidR="001C6DE3">
        <w:t xml:space="preserve">, </w:t>
      </w:r>
      <w:r>
        <w:t xml:space="preserve">será feito um </w:t>
      </w:r>
      <w:r w:rsidR="001C6DE3">
        <w:t xml:space="preserve">encontro síncrono. </w:t>
      </w:r>
      <w:r w:rsidR="00CB2431">
        <w:t xml:space="preserve"> Alguns professores irão fazer a apresentação de aula em tempo real </w:t>
      </w:r>
      <w:r w:rsidR="00CB2431">
        <w:lastRenderedPageBreak/>
        <w:t>outros irão disponibilizar as aulas gravadas. Nas aulas em tempo real haverá a possibilidade de interação nesse momento para esclarecimento de dúvidas, quando for aula gravada as dúvidas deverão ser enviadas pelo fórum para que possamos esclarer.</w:t>
      </w:r>
    </w:p>
    <w:p w:rsidR="001C6DE3" w:rsidRPr="00E2688E" w:rsidRDefault="001C6DE3" w:rsidP="001C6DE3">
      <w:pPr>
        <w:pStyle w:val="PargrafodaLista"/>
        <w:numPr>
          <w:ilvl w:val="0"/>
          <w:numId w:val="6"/>
        </w:numPr>
        <w:suppressAutoHyphens w:val="0"/>
        <w:jc w:val="both"/>
        <w:rPr>
          <w:u w:val="single"/>
        </w:rPr>
      </w:pPr>
      <w:r w:rsidRPr="00E2688E">
        <w:rPr>
          <w:u w:val="single"/>
        </w:rPr>
        <w:t xml:space="preserve">Discussão </w:t>
      </w:r>
      <w:r w:rsidR="00E2688E" w:rsidRPr="00E2688E">
        <w:rPr>
          <w:u w:val="single"/>
        </w:rPr>
        <w:t>De Textos Online</w:t>
      </w:r>
    </w:p>
    <w:p w:rsidR="00CB2431" w:rsidRDefault="00E2688E" w:rsidP="00E2688E">
      <w:pPr>
        <w:pStyle w:val="PargrafodaLista"/>
        <w:suppressAutoHyphens w:val="0"/>
        <w:jc w:val="both"/>
      </w:pPr>
      <w:r>
        <w:t>Após a AULA EXPOSITIVA ONLINE será feito a l</w:t>
      </w:r>
      <w:r w:rsidR="001C6DE3">
        <w:t>eitura e discussão síncrona do</w:t>
      </w:r>
      <w:r>
        <w:t xml:space="preserve"> texto que será disponibilizado. Na sequência iremos orientar a </w:t>
      </w:r>
      <w:r w:rsidRPr="00CB2431">
        <w:rPr>
          <w:u w:val="single"/>
        </w:rPr>
        <w:t>construção de um conteúdo criativo</w:t>
      </w:r>
      <w:r>
        <w:t xml:space="preserve"> relacionado ao tema apresentado.</w:t>
      </w:r>
    </w:p>
    <w:p w:rsidR="00CB2431" w:rsidRDefault="00CB2431" w:rsidP="00E2688E">
      <w:pPr>
        <w:pStyle w:val="PargrafodaLista"/>
        <w:suppressAutoHyphens w:val="0"/>
        <w:jc w:val="both"/>
      </w:pPr>
    </w:p>
    <w:p w:rsidR="00CB2431" w:rsidRPr="00CB2431" w:rsidRDefault="00CB2431" w:rsidP="00CB2431">
      <w:pPr>
        <w:pStyle w:val="PargrafodaLista"/>
        <w:numPr>
          <w:ilvl w:val="0"/>
          <w:numId w:val="6"/>
        </w:numPr>
        <w:suppressAutoHyphens w:val="0"/>
        <w:jc w:val="both"/>
        <w:rPr>
          <w:u w:val="single"/>
        </w:rPr>
      </w:pPr>
      <w:r w:rsidRPr="00CB2431">
        <w:rPr>
          <w:u w:val="single"/>
        </w:rPr>
        <w:t>Construção do conteúdo criativo</w:t>
      </w:r>
    </w:p>
    <w:p w:rsidR="0032731A" w:rsidRDefault="00CB2431" w:rsidP="00E2688E">
      <w:pPr>
        <w:pStyle w:val="PargrafodaLista"/>
        <w:suppressAutoHyphens w:val="0"/>
        <w:jc w:val="both"/>
      </w:pPr>
      <w:r>
        <w:t xml:space="preserve">Entendemos como um conteúdo criativo aquilo que você construir relacionado ao tema e que não seja apenas escrito, como um resumo. Pode ser um vídeo, ilustrações, mapas mentais, pinturas, música, </w:t>
      </w:r>
      <w:r w:rsidR="00342401">
        <w:t xml:space="preserve">um poema, </w:t>
      </w:r>
      <w:r>
        <w:t>o objetivo é aprender criando. Esse processo dá mais significado ao aprendizado e auxilia vocês na construção do conhecimento.</w:t>
      </w:r>
      <w:r w:rsidR="0032731A">
        <w:t xml:space="preserve"> Você não precisará fazer essa </w:t>
      </w:r>
      <w:r w:rsidR="00342401">
        <w:t>atividade</w:t>
      </w:r>
      <w:r w:rsidR="0032731A">
        <w:t xml:space="preserve"> em todas as aulas, a cada duas aulas você de</w:t>
      </w:r>
      <w:r w:rsidR="00342401">
        <w:t>ve</w:t>
      </w:r>
      <w:r w:rsidR="0032731A">
        <w:t xml:space="preserve"> escolher uma delas para fazer a atividade e entregar na próxima aula, conforme datas abaixo:</w:t>
      </w:r>
    </w:p>
    <w:p w:rsidR="00565EBA" w:rsidRDefault="0032731A" w:rsidP="0032731A">
      <w:pPr>
        <w:pStyle w:val="PargrafodaLista"/>
        <w:suppressAutoHyphens w:val="0"/>
        <w:jc w:val="both"/>
      </w:pPr>
      <w:r>
        <w:t xml:space="preserve">- Temas: </w:t>
      </w:r>
    </w:p>
    <w:p w:rsidR="0032731A" w:rsidRDefault="0032731A" w:rsidP="0032731A">
      <w:pPr>
        <w:pStyle w:val="PargrafodaLista"/>
        <w:numPr>
          <w:ilvl w:val="0"/>
          <w:numId w:val="8"/>
        </w:numPr>
        <w:suppressAutoHyphens w:val="0"/>
        <w:jc w:val="both"/>
      </w:pPr>
      <w:r>
        <w:t xml:space="preserve">Vigília e Sono </w:t>
      </w:r>
    </w:p>
    <w:p w:rsidR="0032731A" w:rsidRDefault="0032731A" w:rsidP="0032731A">
      <w:pPr>
        <w:pStyle w:val="PargrafodaLista"/>
        <w:numPr>
          <w:ilvl w:val="0"/>
          <w:numId w:val="8"/>
        </w:numPr>
        <w:suppressAutoHyphens w:val="0"/>
        <w:jc w:val="both"/>
      </w:pPr>
      <w:r>
        <w:t>Cortex e cerebelo</w:t>
      </w:r>
    </w:p>
    <w:p w:rsidR="0032731A" w:rsidRDefault="0032731A" w:rsidP="0032731A">
      <w:pPr>
        <w:pStyle w:val="PargrafodaLista"/>
        <w:numPr>
          <w:ilvl w:val="0"/>
          <w:numId w:val="8"/>
        </w:numPr>
        <w:suppressAutoHyphens w:val="0"/>
        <w:jc w:val="both"/>
      </w:pPr>
      <w:r>
        <w:t>Data limite de entrega: 17/09, 23:59</w:t>
      </w:r>
    </w:p>
    <w:p w:rsidR="0032731A" w:rsidRDefault="0032731A" w:rsidP="0032731A">
      <w:pPr>
        <w:pStyle w:val="PargrafodaLista"/>
        <w:suppressAutoHyphens w:val="0"/>
        <w:jc w:val="both"/>
      </w:pPr>
      <w:r>
        <w:t>- Temas</w:t>
      </w:r>
    </w:p>
    <w:p w:rsidR="0032731A" w:rsidRDefault="0032731A" w:rsidP="0032731A">
      <w:pPr>
        <w:pStyle w:val="PargrafodaLista"/>
        <w:numPr>
          <w:ilvl w:val="0"/>
          <w:numId w:val="9"/>
        </w:numPr>
        <w:suppressAutoHyphens w:val="0"/>
        <w:jc w:val="both"/>
      </w:pPr>
      <w:r>
        <w:t>Transmissão neuromuscular</w:t>
      </w:r>
    </w:p>
    <w:p w:rsidR="0032731A" w:rsidRDefault="0032731A" w:rsidP="0032731A">
      <w:pPr>
        <w:pStyle w:val="PargrafodaLista"/>
        <w:numPr>
          <w:ilvl w:val="0"/>
          <w:numId w:val="9"/>
        </w:numPr>
        <w:suppressAutoHyphens w:val="0"/>
        <w:jc w:val="both"/>
      </w:pPr>
      <w:r>
        <w:t>Mecanismos da construção muscular</w:t>
      </w:r>
    </w:p>
    <w:p w:rsidR="0032731A" w:rsidRDefault="0032731A" w:rsidP="0032731A">
      <w:pPr>
        <w:pStyle w:val="PargrafodaLista"/>
        <w:numPr>
          <w:ilvl w:val="0"/>
          <w:numId w:val="9"/>
        </w:numPr>
        <w:suppressAutoHyphens w:val="0"/>
        <w:jc w:val="both"/>
      </w:pPr>
      <w:r>
        <w:t>Data limite de entrega: 08/10, 23:59</w:t>
      </w:r>
    </w:p>
    <w:p w:rsidR="0032731A" w:rsidRDefault="0032731A" w:rsidP="0032731A">
      <w:pPr>
        <w:pStyle w:val="PargrafodaLista"/>
        <w:suppressAutoHyphens w:val="0"/>
        <w:jc w:val="both"/>
      </w:pPr>
      <w:r>
        <w:t>- Temas</w:t>
      </w:r>
    </w:p>
    <w:p w:rsidR="0032731A" w:rsidRDefault="0032731A" w:rsidP="0032731A">
      <w:pPr>
        <w:pStyle w:val="PargrafodaLista"/>
        <w:numPr>
          <w:ilvl w:val="0"/>
          <w:numId w:val="10"/>
        </w:numPr>
        <w:suppressAutoHyphens w:val="0"/>
        <w:jc w:val="both"/>
      </w:pPr>
      <w:r>
        <w:t>Sistema visual e oculomotor</w:t>
      </w:r>
    </w:p>
    <w:p w:rsidR="0032731A" w:rsidRDefault="0032731A" w:rsidP="0032731A">
      <w:pPr>
        <w:pStyle w:val="PargrafodaLista"/>
        <w:numPr>
          <w:ilvl w:val="0"/>
          <w:numId w:val="10"/>
        </w:numPr>
        <w:suppressAutoHyphens w:val="0"/>
        <w:jc w:val="both"/>
      </w:pPr>
      <w:r>
        <w:t>Trato piramidal  e motricidade voluntária</w:t>
      </w:r>
    </w:p>
    <w:p w:rsidR="00342401" w:rsidRDefault="00342401" w:rsidP="0032731A">
      <w:pPr>
        <w:pStyle w:val="PargrafodaLista"/>
        <w:numPr>
          <w:ilvl w:val="0"/>
          <w:numId w:val="10"/>
        </w:numPr>
        <w:suppressAutoHyphens w:val="0"/>
        <w:jc w:val="both"/>
      </w:pPr>
      <w:r>
        <w:t>Gânglios da base e sistema extra-piramidal</w:t>
      </w:r>
      <w:r>
        <w:tab/>
      </w:r>
    </w:p>
    <w:p w:rsidR="0032731A" w:rsidRDefault="0032731A" w:rsidP="0032731A">
      <w:pPr>
        <w:pStyle w:val="PargrafodaLista"/>
        <w:numPr>
          <w:ilvl w:val="0"/>
          <w:numId w:val="10"/>
        </w:numPr>
        <w:suppressAutoHyphens w:val="0"/>
        <w:jc w:val="both"/>
      </w:pPr>
      <w:r>
        <w:t>Data limite de entrega: 29/10, 23:59</w:t>
      </w:r>
    </w:p>
    <w:p w:rsidR="003B72BD" w:rsidRDefault="003B72BD" w:rsidP="00E2688E">
      <w:pPr>
        <w:pStyle w:val="PargrafodaLista"/>
        <w:suppressAutoHyphens w:val="0"/>
        <w:jc w:val="both"/>
      </w:pPr>
    </w:p>
    <w:p w:rsidR="00114A44" w:rsidRPr="00114A44" w:rsidRDefault="00114A44" w:rsidP="00114A44">
      <w:pPr>
        <w:pStyle w:val="PargrafodaLista"/>
        <w:numPr>
          <w:ilvl w:val="0"/>
          <w:numId w:val="6"/>
        </w:numPr>
        <w:suppressAutoHyphens w:val="0"/>
        <w:jc w:val="both"/>
        <w:rPr>
          <w:u w:val="single"/>
        </w:rPr>
      </w:pPr>
      <w:r w:rsidRPr="00114A44">
        <w:rPr>
          <w:u w:val="single"/>
        </w:rPr>
        <w:t>Atividade online de neuroanatomia – gincana</w:t>
      </w:r>
    </w:p>
    <w:p w:rsidR="00114A44" w:rsidRDefault="00114A44" w:rsidP="00E2688E">
      <w:pPr>
        <w:pStyle w:val="PargrafodaLista"/>
        <w:suppressAutoHyphens w:val="0"/>
        <w:jc w:val="both"/>
      </w:pPr>
      <w:r>
        <w:t>Apresentação e discussão de slides de peças anatômicas.</w:t>
      </w:r>
    </w:p>
    <w:p w:rsidR="003B72BD" w:rsidRDefault="003B72BD" w:rsidP="00E2688E">
      <w:pPr>
        <w:pStyle w:val="PargrafodaLista"/>
        <w:suppressAutoHyphens w:val="0"/>
        <w:jc w:val="both"/>
      </w:pPr>
    </w:p>
    <w:p w:rsidR="00565EBA" w:rsidRPr="00565EBA" w:rsidRDefault="00565EBA" w:rsidP="00565EBA">
      <w:pPr>
        <w:pStyle w:val="PargrafodaLista"/>
        <w:numPr>
          <w:ilvl w:val="0"/>
          <w:numId w:val="6"/>
        </w:numPr>
        <w:rPr>
          <w:u w:val="single"/>
        </w:rPr>
      </w:pPr>
      <w:r w:rsidRPr="00565EBA">
        <w:rPr>
          <w:u w:val="single"/>
        </w:rPr>
        <w:t>Monitoria voluntária</w:t>
      </w:r>
    </w:p>
    <w:p w:rsidR="00565EBA" w:rsidRDefault="00565EBA" w:rsidP="00565EBA">
      <w:pPr>
        <w:ind w:left="709"/>
      </w:pPr>
      <w:r>
        <w:t xml:space="preserve">O estágio voluntário </w:t>
      </w:r>
      <w:r w:rsidR="004449F5">
        <w:t>com plantão semana</w:t>
      </w:r>
      <w:r w:rsidR="00CB2431">
        <w:t>l</w:t>
      </w:r>
      <w:r w:rsidR="004449F5">
        <w:t xml:space="preserve"> online.</w:t>
      </w:r>
    </w:p>
    <w:p w:rsidR="00565EBA" w:rsidRPr="00565EBA" w:rsidRDefault="00565EBA" w:rsidP="00565EBA">
      <w:pPr>
        <w:pStyle w:val="PargrafodaLista"/>
        <w:numPr>
          <w:ilvl w:val="0"/>
          <w:numId w:val="6"/>
        </w:numPr>
        <w:rPr>
          <w:u w:val="single"/>
        </w:rPr>
      </w:pPr>
      <w:r w:rsidRPr="00565EBA">
        <w:rPr>
          <w:u w:val="single"/>
        </w:rPr>
        <w:t>Moodle</w:t>
      </w:r>
    </w:p>
    <w:p w:rsidR="00565EBA" w:rsidRDefault="00565EBA" w:rsidP="00565EBA">
      <w:pPr>
        <w:ind w:left="709"/>
      </w:pPr>
      <w:r>
        <w:t>Toda disciplina utilizará a plataforma Moodle/Stoa.</w:t>
      </w:r>
    </w:p>
    <w:p w:rsidR="00E2688E" w:rsidRDefault="00E2688E" w:rsidP="00E2688E">
      <w:pPr>
        <w:pStyle w:val="PargrafodaLista"/>
        <w:suppressAutoHyphens w:val="0"/>
        <w:jc w:val="both"/>
      </w:pPr>
    </w:p>
    <w:p w:rsidR="00DD43D1" w:rsidRDefault="00DD43D1" w:rsidP="00E2688E">
      <w:pPr>
        <w:pStyle w:val="PargrafodaLista"/>
        <w:suppressAutoHyphens w:val="0"/>
        <w:jc w:val="both"/>
      </w:pPr>
    </w:p>
    <w:p w:rsidR="00DD43D1" w:rsidRDefault="00DD43D1" w:rsidP="00E2688E">
      <w:pPr>
        <w:pStyle w:val="PargrafodaLista"/>
        <w:suppressAutoHyphens w:val="0"/>
        <w:jc w:val="both"/>
      </w:pPr>
    </w:p>
    <w:p w:rsidR="00DD43D1" w:rsidRDefault="00DD43D1" w:rsidP="00E2688E">
      <w:pPr>
        <w:pStyle w:val="PargrafodaLista"/>
        <w:suppressAutoHyphens w:val="0"/>
        <w:jc w:val="both"/>
      </w:pPr>
    </w:p>
    <w:p w:rsidR="00DD43D1" w:rsidRDefault="00DD43D1">
      <w:pPr>
        <w:suppressAutoHyphens w:val="0"/>
      </w:pPr>
      <w:r>
        <w:br w:type="page"/>
      </w:r>
    </w:p>
    <w:p w:rsidR="00E2688E" w:rsidRPr="003B72BD" w:rsidRDefault="00E2688E" w:rsidP="00E2688E">
      <w:pPr>
        <w:pStyle w:val="PargrafodaLista"/>
        <w:suppressAutoHyphens w:val="0"/>
        <w:ind w:left="0"/>
        <w:jc w:val="both"/>
        <w:rPr>
          <w:b/>
          <w:sz w:val="24"/>
        </w:rPr>
      </w:pPr>
      <w:r w:rsidRPr="003B72BD">
        <w:rPr>
          <w:b/>
          <w:sz w:val="24"/>
        </w:rPr>
        <w:lastRenderedPageBreak/>
        <w:t>AVALIAÇÃO</w:t>
      </w:r>
    </w:p>
    <w:p w:rsidR="00E2688E" w:rsidRDefault="00E2688E" w:rsidP="00E2688E">
      <w:pPr>
        <w:pStyle w:val="PargrafodaLista"/>
        <w:suppressAutoHyphens w:val="0"/>
        <w:ind w:left="0"/>
        <w:jc w:val="both"/>
      </w:pPr>
      <w:r>
        <w:t>A avaliação será realizada conforme a tabela abaixo</w:t>
      </w:r>
    </w:p>
    <w:p w:rsidR="00E2688E" w:rsidRDefault="00E2688E" w:rsidP="00E2688E">
      <w:pPr>
        <w:pStyle w:val="PargrafodaLista"/>
        <w:suppressAutoHyphens w:val="0"/>
        <w:ind w:left="0"/>
        <w:jc w:val="both"/>
      </w:pPr>
    </w:p>
    <w:tbl>
      <w:tblPr>
        <w:tblStyle w:val="Tabelacomgrade"/>
        <w:tblW w:w="0" w:type="auto"/>
        <w:tblLook w:val="04A0"/>
      </w:tblPr>
      <w:tblGrid>
        <w:gridCol w:w="1696"/>
        <w:gridCol w:w="2127"/>
        <w:gridCol w:w="1275"/>
        <w:gridCol w:w="1380"/>
        <w:gridCol w:w="1380"/>
      </w:tblGrid>
      <w:tr w:rsidR="00565EBA" w:rsidTr="00565EBA">
        <w:tc>
          <w:tcPr>
            <w:tcW w:w="1696" w:type="dxa"/>
          </w:tcPr>
          <w:p w:rsidR="00565EBA" w:rsidRDefault="00565EBA" w:rsidP="00E61472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2127" w:type="dxa"/>
          </w:tcPr>
          <w:p w:rsidR="00565EBA" w:rsidRDefault="00565EBA" w:rsidP="00E61472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1275" w:type="dxa"/>
          </w:tcPr>
          <w:p w:rsidR="00565EBA" w:rsidRDefault="00565EBA" w:rsidP="00E61472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Número de avaliações</w:t>
            </w:r>
          </w:p>
        </w:tc>
        <w:tc>
          <w:tcPr>
            <w:tcW w:w="1380" w:type="dxa"/>
          </w:tcPr>
          <w:p w:rsidR="00565EBA" w:rsidRDefault="00565EBA" w:rsidP="00E61472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Valor final</w:t>
            </w:r>
          </w:p>
        </w:tc>
        <w:tc>
          <w:tcPr>
            <w:tcW w:w="1380" w:type="dxa"/>
          </w:tcPr>
          <w:p w:rsidR="00565EBA" w:rsidRDefault="00565EBA" w:rsidP="00E61472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565EBA" w:rsidTr="00565EBA">
        <w:tc>
          <w:tcPr>
            <w:tcW w:w="1696" w:type="dxa"/>
          </w:tcPr>
          <w:p w:rsidR="00565EBA" w:rsidRPr="00F4766C" w:rsidRDefault="00565EBA" w:rsidP="00E61472">
            <w:pPr>
              <w:suppressAutoHyphens w:val="0"/>
            </w:pPr>
            <w:r>
              <w:t>Aula invertida</w:t>
            </w:r>
          </w:p>
        </w:tc>
        <w:tc>
          <w:tcPr>
            <w:tcW w:w="2127" w:type="dxa"/>
          </w:tcPr>
          <w:p w:rsidR="00565EBA" w:rsidRPr="00F4766C" w:rsidRDefault="00565EBA" w:rsidP="00E61472">
            <w:pPr>
              <w:suppressAutoHyphens w:val="0"/>
              <w:jc w:val="center"/>
            </w:pPr>
            <w:r>
              <w:t>Questionário online</w:t>
            </w:r>
          </w:p>
        </w:tc>
        <w:tc>
          <w:tcPr>
            <w:tcW w:w="1275" w:type="dxa"/>
          </w:tcPr>
          <w:p w:rsidR="00565EBA" w:rsidRPr="00F4766C" w:rsidRDefault="00565EBA" w:rsidP="00E61472">
            <w:pPr>
              <w:suppressAutoHyphens w:val="0"/>
              <w:jc w:val="center"/>
            </w:pPr>
            <w:r>
              <w:t>7</w:t>
            </w:r>
          </w:p>
        </w:tc>
        <w:tc>
          <w:tcPr>
            <w:tcW w:w="1380" w:type="dxa"/>
          </w:tcPr>
          <w:p w:rsidR="00565EBA" w:rsidRDefault="00565EBA" w:rsidP="00E61472">
            <w:pPr>
              <w:suppressAutoHyphens w:val="0"/>
              <w:jc w:val="center"/>
            </w:pPr>
            <w:r>
              <w:t>Média das 7 avaliações</w:t>
            </w:r>
          </w:p>
        </w:tc>
        <w:tc>
          <w:tcPr>
            <w:tcW w:w="1380" w:type="dxa"/>
          </w:tcPr>
          <w:p w:rsidR="00565EBA" w:rsidRDefault="00565EBA" w:rsidP="00E61472">
            <w:pPr>
              <w:suppressAutoHyphens w:val="0"/>
              <w:jc w:val="center"/>
            </w:pPr>
            <w:r>
              <w:t>1</w:t>
            </w:r>
          </w:p>
        </w:tc>
      </w:tr>
      <w:tr w:rsidR="00565EBA" w:rsidTr="00565EBA">
        <w:tc>
          <w:tcPr>
            <w:tcW w:w="1696" w:type="dxa"/>
          </w:tcPr>
          <w:p w:rsidR="00565EBA" w:rsidRPr="00F4766C" w:rsidRDefault="00565EBA" w:rsidP="00E61472">
            <w:pPr>
              <w:suppressAutoHyphens w:val="0"/>
            </w:pPr>
            <w:r w:rsidRPr="00F4766C">
              <w:t>Aula expositiva</w:t>
            </w:r>
            <w:r>
              <w:t xml:space="preserve"> online</w:t>
            </w:r>
          </w:p>
        </w:tc>
        <w:tc>
          <w:tcPr>
            <w:tcW w:w="2127" w:type="dxa"/>
          </w:tcPr>
          <w:p w:rsidR="00565EBA" w:rsidRPr="00F4766C" w:rsidRDefault="00565EBA" w:rsidP="00E2688E">
            <w:pPr>
              <w:suppressAutoHyphens w:val="0"/>
              <w:jc w:val="center"/>
            </w:pPr>
            <w:r>
              <w:t>Prova teórica online</w:t>
            </w:r>
          </w:p>
        </w:tc>
        <w:tc>
          <w:tcPr>
            <w:tcW w:w="1275" w:type="dxa"/>
          </w:tcPr>
          <w:p w:rsidR="00565EBA" w:rsidRPr="00F4766C" w:rsidRDefault="00565EBA" w:rsidP="00E61472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565EBA" w:rsidRDefault="00565EBA" w:rsidP="00E61472">
            <w:pPr>
              <w:suppressAutoHyphens w:val="0"/>
              <w:jc w:val="center"/>
            </w:pPr>
            <w:r>
              <w:t>Média das duas avaliações</w:t>
            </w:r>
          </w:p>
        </w:tc>
        <w:tc>
          <w:tcPr>
            <w:tcW w:w="1380" w:type="dxa"/>
          </w:tcPr>
          <w:p w:rsidR="00565EBA" w:rsidRDefault="00565EBA" w:rsidP="00E61472">
            <w:pPr>
              <w:suppressAutoHyphens w:val="0"/>
              <w:jc w:val="center"/>
            </w:pPr>
            <w:r>
              <w:t>2</w:t>
            </w:r>
          </w:p>
        </w:tc>
      </w:tr>
      <w:tr w:rsidR="00565EBA" w:rsidTr="00565EBA">
        <w:tc>
          <w:tcPr>
            <w:tcW w:w="1696" w:type="dxa"/>
          </w:tcPr>
          <w:p w:rsidR="00565EBA" w:rsidRPr="00F4766C" w:rsidRDefault="00565EBA" w:rsidP="00E61472">
            <w:pPr>
              <w:suppressAutoHyphens w:val="0"/>
            </w:pPr>
            <w:r>
              <w:t>Discussão de textos online</w:t>
            </w:r>
          </w:p>
        </w:tc>
        <w:tc>
          <w:tcPr>
            <w:tcW w:w="2127" w:type="dxa"/>
          </w:tcPr>
          <w:p w:rsidR="00565EBA" w:rsidRPr="00F4766C" w:rsidRDefault="00565EBA" w:rsidP="00851EEB">
            <w:pPr>
              <w:suppressAutoHyphens w:val="0"/>
              <w:jc w:val="center"/>
            </w:pPr>
            <w:r>
              <w:t xml:space="preserve">Avaliação do </w:t>
            </w:r>
            <w:r w:rsidR="00851EEB">
              <w:t>conteúdo</w:t>
            </w:r>
            <w:r>
              <w:t xml:space="preserve"> criativo</w:t>
            </w:r>
          </w:p>
        </w:tc>
        <w:tc>
          <w:tcPr>
            <w:tcW w:w="1275" w:type="dxa"/>
          </w:tcPr>
          <w:p w:rsidR="00565EBA" w:rsidRPr="00F4766C" w:rsidRDefault="00311736" w:rsidP="00E61472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565EBA" w:rsidRPr="00F4766C" w:rsidRDefault="00565EBA" w:rsidP="00E61472">
            <w:pPr>
              <w:suppressAutoHyphens w:val="0"/>
              <w:jc w:val="center"/>
            </w:pPr>
            <w:r>
              <w:t>Média das 7 avaliações</w:t>
            </w:r>
          </w:p>
        </w:tc>
        <w:tc>
          <w:tcPr>
            <w:tcW w:w="1380" w:type="dxa"/>
          </w:tcPr>
          <w:p w:rsidR="00565EBA" w:rsidRDefault="00565EBA" w:rsidP="00E61472">
            <w:pPr>
              <w:suppressAutoHyphens w:val="0"/>
              <w:jc w:val="center"/>
            </w:pPr>
            <w:r>
              <w:t>1</w:t>
            </w:r>
          </w:p>
        </w:tc>
      </w:tr>
    </w:tbl>
    <w:p w:rsidR="00E2688E" w:rsidRDefault="00E2688E" w:rsidP="00E2688E">
      <w:pPr>
        <w:pStyle w:val="PargrafodaLista"/>
        <w:suppressAutoHyphens w:val="0"/>
        <w:ind w:left="0"/>
        <w:jc w:val="both"/>
      </w:pPr>
    </w:p>
    <w:p w:rsidR="00565EBA" w:rsidRDefault="00565EBA" w:rsidP="00E2688E">
      <w:pPr>
        <w:pStyle w:val="PargrafodaLista"/>
        <w:suppressAutoHyphens w:val="0"/>
        <w:ind w:left="0"/>
        <w:jc w:val="both"/>
      </w:pPr>
      <w:r>
        <w:t>Nota final:</w:t>
      </w:r>
    </w:p>
    <w:p w:rsidR="00565EBA" w:rsidRPr="00E2688E" w:rsidRDefault="00565EBA" w:rsidP="00E2688E">
      <w:pPr>
        <w:pStyle w:val="PargrafodaLista"/>
        <w:suppressAutoHyphens w:val="0"/>
        <w:ind w:left="0"/>
        <w:jc w:val="both"/>
      </w:pPr>
      <w:r>
        <w:t>[(média do questionário da aula invertida x 1) + (média da prova teórica x 2) + (média da avaliação do texto criativo x 1)]</w:t>
      </w:r>
      <w:r w:rsidR="000A2614">
        <w:t>/4</w:t>
      </w:r>
    </w:p>
    <w:p w:rsidR="00E2688E" w:rsidRDefault="00E2688E" w:rsidP="00E2688E">
      <w:pPr>
        <w:pStyle w:val="PargrafodaLista"/>
        <w:suppressAutoHyphens w:val="0"/>
        <w:ind w:left="0"/>
        <w:jc w:val="both"/>
      </w:pPr>
    </w:p>
    <w:p w:rsidR="000A2614" w:rsidRDefault="000A2614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</w:pPr>
    </w:p>
    <w:p w:rsidR="00DD43D1" w:rsidRDefault="00DD43D1" w:rsidP="00E2688E">
      <w:pPr>
        <w:pStyle w:val="PargrafodaLista"/>
        <w:suppressAutoHyphens w:val="0"/>
        <w:ind w:left="0"/>
        <w:jc w:val="both"/>
        <w:sectPr w:rsidR="00DD43D1" w:rsidSect="008E35CB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14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1155"/>
        <w:gridCol w:w="867"/>
        <w:gridCol w:w="866"/>
        <w:gridCol w:w="965"/>
        <w:gridCol w:w="1213"/>
        <w:gridCol w:w="434"/>
        <w:gridCol w:w="433"/>
        <w:gridCol w:w="3032"/>
        <w:gridCol w:w="2173"/>
        <w:gridCol w:w="1418"/>
        <w:gridCol w:w="1554"/>
      </w:tblGrid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lastRenderedPageBreak/>
              <w:t>DIA DO MÊS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DIA DA SEMANA</w:t>
            </w:r>
          </w:p>
        </w:tc>
        <w:tc>
          <w:tcPr>
            <w:tcW w:w="1733" w:type="dxa"/>
            <w:gridSpan w:val="2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HORÁRIO</w:t>
            </w:r>
          </w:p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Início              Final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TURMA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SUBTURMA</w:t>
            </w:r>
          </w:p>
        </w:tc>
        <w:tc>
          <w:tcPr>
            <w:tcW w:w="867" w:type="dxa"/>
            <w:gridSpan w:val="2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A U L A</w:t>
            </w:r>
          </w:p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T  /  P</w:t>
            </w:r>
          </w:p>
        </w:tc>
        <w:tc>
          <w:tcPr>
            <w:tcW w:w="3032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ATIVIDADE</w:t>
            </w:r>
          </w:p>
        </w:tc>
        <w:tc>
          <w:tcPr>
            <w:tcW w:w="217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 xml:space="preserve">NOME COMPLETO DO MINISTRANTE </w:t>
            </w:r>
            <w:r w:rsidRPr="000A6FA7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6"/>
              </w:rPr>
              <w:t>COLABORADOR**</w:t>
            </w: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6"/>
              </w:rPr>
              <w:t>SUGESTÃO DE SALA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904" w:type="dxa"/>
            <w:gridSpan w:val="12"/>
            <w:shd w:val="clear" w:color="auto" w:fill="548DD4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b/>
                <w:sz w:val="18"/>
              </w:rPr>
            </w:pPr>
            <w:r w:rsidRPr="000A6FA7">
              <w:rPr>
                <w:rFonts w:ascii="Arial" w:hAnsi="Arial" w:cs="Arial"/>
                <w:b/>
                <w:sz w:val="18"/>
              </w:rPr>
              <w:t>1ª SEMANA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28/08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14:45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Apresentação da disciplina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pStyle w:val="Corpodetexto"/>
              <w:jc w:val="center"/>
              <w:rPr>
                <w:rFonts w:ascii="Arial" w:hAnsi="Arial" w:cs="Arial"/>
                <w:i/>
                <w:sz w:val="18"/>
              </w:rPr>
            </w:pPr>
            <w:r w:rsidRPr="00B3364D">
              <w:rPr>
                <w:rFonts w:ascii="Arial" w:hAnsi="Arial" w:cs="Arial"/>
                <w:i/>
                <w:sz w:val="18"/>
              </w:rPr>
              <w:t>Alan L. Eckeli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28/08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 w:rsidRPr="000A6FA7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0</w:t>
            </w:r>
            <w:r w:rsidRPr="000A6FA7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</w:t>
            </w:r>
            <w:r w:rsidRPr="000A6FA7">
              <w:rPr>
                <w:rFonts w:ascii="Arial" w:hAnsi="Arial" w:cs="Arial"/>
                <w:sz w:val="18"/>
              </w:rPr>
              <w:t>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954CE8" w:rsidRDefault="00DD43D1" w:rsidP="00080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Mecanismos do ciclo sono-vígilia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Alan L. Eckeli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04/09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954CE8" w:rsidRDefault="00DD43D1" w:rsidP="00080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CE8">
              <w:rPr>
                <w:rFonts w:ascii="Arial" w:hAnsi="Arial" w:cs="Arial"/>
                <w:sz w:val="18"/>
                <w:szCs w:val="18"/>
              </w:rPr>
              <w:t xml:space="preserve">Função do </w:t>
            </w:r>
            <w:r>
              <w:rPr>
                <w:rFonts w:ascii="Arial" w:hAnsi="Arial" w:cs="Arial"/>
                <w:sz w:val="18"/>
                <w:szCs w:val="18"/>
              </w:rPr>
              <w:t>có</w:t>
            </w:r>
            <w:r w:rsidRPr="00954CE8">
              <w:rPr>
                <w:rFonts w:ascii="Arial" w:hAnsi="Arial" w:cs="Arial"/>
                <w:sz w:val="18"/>
                <w:szCs w:val="18"/>
              </w:rPr>
              <w:t>rtex cerebral e cerebelo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3364D">
              <w:rPr>
                <w:rFonts w:ascii="Arial" w:hAnsi="Arial" w:cs="Arial"/>
                <w:i/>
                <w:sz w:val="18"/>
                <w:szCs w:val="18"/>
              </w:rPr>
              <w:t>Regina M.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3364D">
              <w:rPr>
                <w:rFonts w:ascii="Arial" w:hAnsi="Arial" w:cs="Arial"/>
                <w:i/>
                <w:sz w:val="18"/>
                <w:szCs w:val="18"/>
              </w:rPr>
              <w:t>F.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3364D">
              <w:rPr>
                <w:rFonts w:ascii="Arial" w:hAnsi="Arial" w:cs="Arial"/>
                <w:i/>
                <w:sz w:val="18"/>
                <w:szCs w:val="18"/>
              </w:rPr>
              <w:t>Fernandes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18/09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Transmissão neuromuscular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pStyle w:val="Corpodetexto"/>
              <w:jc w:val="center"/>
              <w:rPr>
                <w:rFonts w:ascii="Arial" w:hAnsi="Arial" w:cs="Arial"/>
                <w:i/>
                <w:sz w:val="18"/>
              </w:rPr>
            </w:pPr>
            <w:r w:rsidRPr="00B3364D">
              <w:rPr>
                <w:rFonts w:ascii="Arial" w:hAnsi="Arial" w:cs="Arial"/>
                <w:i/>
                <w:sz w:val="18"/>
              </w:rPr>
              <w:t>Wilson Marques Jr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25/09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954CE8" w:rsidRDefault="00DD43D1" w:rsidP="00080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FA7">
              <w:rPr>
                <w:rFonts w:ascii="Arial" w:hAnsi="Arial" w:cs="Arial"/>
                <w:sz w:val="18"/>
              </w:rPr>
              <w:t>AVALIAÇÃO PARCIAL</w:t>
            </w:r>
            <w:r>
              <w:rPr>
                <w:rFonts w:ascii="Arial" w:hAnsi="Arial" w:cs="Arial"/>
                <w:sz w:val="18"/>
              </w:rPr>
              <w:t xml:space="preserve">  e DEVOLUTIVA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3364D">
              <w:rPr>
                <w:rFonts w:ascii="Arial" w:hAnsi="Arial" w:cs="Arial"/>
                <w:i/>
                <w:sz w:val="18"/>
              </w:rPr>
              <w:t>Alan L. Eckeli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02/10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Mecanismos da contração muscular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pStyle w:val="Corpodetexto"/>
              <w:jc w:val="center"/>
              <w:rPr>
                <w:rFonts w:ascii="Arial" w:hAnsi="Arial" w:cs="Arial"/>
                <w:i/>
                <w:sz w:val="18"/>
              </w:rPr>
            </w:pPr>
            <w:r w:rsidRPr="00B3364D">
              <w:rPr>
                <w:rFonts w:ascii="Arial" w:hAnsi="Arial" w:cs="Arial"/>
                <w:i/>
                <w:sz w:val="18"/>
                <w:szCs w:val="18"/>
              </w:rPr>
              <w:t>Cláudia Sobreira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09/10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954CE8" w:rsidRDefault="00DD43D1" w:rsidP="00080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CE8">
              <w:rPr>
                <w:rFonts w:ascii="Arial" w:hAnsi="Arial" w:cs="Arial"/>
                <w:sz w:val="18"/>
                <w:szCs w:val="18"/>
              </w:rPr>
              <w:t>Sistema visual e sistema oculo motor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3364D">
              <w:rPr>
                <w:rFonts w:ascii="Arial" w:hAnsi="Arial" w:cs="Arial"/>
                <w:i/>
                <w:sz w:val="18"/>
                <w:szCs w:val="18"/>
              </w:rPr>
              <w:t>Fabiola Dach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16/10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954CE8" w:rsidRDefault="00DD43D1" w:rsidP="00080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Trato piramidal e motricidade voluntária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Octávio M. Ponte Neto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trHeight w:val="214"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23/10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Gânglios da base e síndromes extra-piramidais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pStyle w:val="Corpodetexto"/>
              <w:jc w:val="center"/>
              <w:rPr>
                <w:rFonts w:ascii="Arial" w:hAnsi="Arial" w:cs="Arial"/>
                <w:i/>
                <w:sz w:val="18"/>
              </w:rPr>
            </w:pPr>
            <w:r w:rsidRPr="00B3364D">
              <w:rPr>
                <w:rFonts w:ascii="Arial" w:hAnsi="Arial" w:cs="Arial"/>
                <w:i/>
                <w:sz w:val="18"/>
              </w:rPr>
              <w:t>Vitor Tumas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30/10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954CE8" w:rsidRDefault="00DD43D1" w:rsidP="00080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Neuroanatomia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06/11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0A6FA7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Neuroanatomia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pStyle w:val="Corpodetexto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  <w:tr w:rsidR="00DD43D1" w:rsidRPr="000A6FA7" w:rsidTr="00080286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794" w:type="dxa"/>
          </w:tcPr>
          <w:p w:rsidR="00DD43D1" w:rsidRPr="009D3F3A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9D3F3A">
              <w:rPr>
                <w:rFonts w:ascii="Arial" w:hAnsi="Arial" w:cs="Arial"/>
                <w:sz w:val="18"/>
              </w:rPr>
              <w:t>13/11</w:t>
            </w:r>
          </w:p>
        </w:tc>
        <w:tc>
          <w:tcPr>
            <w:tcW w:w="115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Sexta-feira</w:t>
            </w:r>
          </w:p>
        </w:tc>
        <w:tc>
          <w:tcPr>
            <w:tcW w:w="867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14:00</w:t>
            </w:r>
          </w:p>
        </w:tc>
        <w:tc>
          <w:tcPr>
            <w:tcW w:w="866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18:00</w:t>
            </w:r>
          </w:p>
        </w:tc>
        <w:tc>
          <w:tcPr>
            <w:tcW w:w="965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Única</w:t>
            </w:r>
          </w:p>
        </w:tc>
        <w:tc>
          <w:tcPr>
            <w:tcW w:w="121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33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32" w:type="dxa"/>
          </w:tcPr>
          <w:p w:rsidR="00DD43D1" w:rsidRDefault="00DD43D1" w:rsidP="00080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AVALIAÇÃO FINAL/</w:t>
            </w:r>
          </w:p>
          <w:p w:rsidR="00DD43D1" w:rsidRDefault="00DD43D1" w:rsidP="00080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DEVOLUTIVA /</w:t>
            </w:r>
          </w:p>
          <w:p w:rsidR="00DD43D1" w:rsidRPr="00954CE8" w:rsidRDefault="00DD43D1" w:rsidP="00080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AVALIAÇÃO DA DISCIPLINA </w:t>
            </w:r>
          </w:p>
        </w:tc>
        <w:tc>
          <w:tcPr>
            <w:tcW w:w="2173" w:type="dxa"/>
          </w:tcPr>
          <w:p w:rsidR="00DD43D1" w:rsidRPr="00B3364D" w:rsidRDefault="00DD43D1" w:rsidP="0008028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3364D">
              <w:rPr>
                <w:rFonts w:ascii="Arial" w:hAnsi="Arial" w:cs="Arial"/>
                <w:i/>
                <w:sz w:val="18"/>
                <w:szCs w:val="18"/>
              </w:rPr>
              <w:t>Alan L. Eckeli</w:t>
            </w:r>
          </w:p>
        </w:tc>
        <w:tc>
          <w:tcPr>
            <w:tcW w:w="1418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DD43D1" w:rsidRPr="000A6FA7" w:rsidRDefault="00DD43D1" w:rsidP="00080286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EAD</w:t>
            </w:r>
          </w:p>
        </w:tc>
      </w:tr>
    </w:tbl>
    <w:p w:rsidR="00DD43D1" w:rsidRDefault="00DD43D1" w:rsidP="00DD43D1">
      <w:pPr>
        <w:spacing w:line="240" w:lineRule="auto"/>
        <w:rPr>
          <w:b/>
          <w:sz w:val="24"/>
        </w:rPr>
      </w:pPr>
    </w:p>
    <w:p w:rsidR="000A2614" w:rsidRPr="003B72BD" w:rsidRDefault="000A2614" w:rsidP="00DD43D1">
      <w:pPr>
        <w:spacing w:line="240" w:lineRule="auto"/>
        <w:rPr>
          <w:b/>
          <w:sz w:val="24"/>
        </w:rPr>
      </w:pPr>
      <w:r w:rsidRPr="003B72BD">
        <w:rPr>
          <w:b/>
          <w:sz w:val="24"/>
        </w:rPr>
        <w:t>BIBLIOGRAFIA</w:t>
      </w:r>
    </w:p>
    <w:p w:rsidR="000A2614" w:rsidRDefault="000A2614" w:rsidP="00DD43D1">
      <w:pPr>
        <w:spacing w:line="240" w:lineRule="auto"/>
      </w:pPr>
      <w:r>
        <w:t>Neuroanatomia Funcional, 3ª. ed, Angelo Machado e Lucia Machado Haertel.</w:t>
      </w:r>
    </w:p>
    <w:p w:rsidR="000A2614" w:rsidRPr="00E2688E" w:rsidRDefault="000A2614" w:rsidP="00DD43D1">
      <w:pPr>
        <w:spacing w:line="240" w:lineRule="auto"/>
      </w:pPr>
      <w:r>
        <w:t>Purves: Neurociência, 4ª ed,  Dale Purves.</w:t>
      </w:r>
    </w:p>
    <w:sectPr w:rsidR="000A2614" w:rsidRPr="00E2688E" w:rsidSect="00DD43D1">
      <w:pgSz w:w="15840" w:h="12240" w:orient="landscape" w:code="1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DAB" w:rsidRDefault="00173DAB">
      <w:pPr>
        <w:spacing w:after="0" w:line="240" w:lineRule="auto"/>
      </w:pPr>
      <w:r>
        <w:separator/>
      </w:r>
    </w:p>
  </w:endnote>
  <w:endnote w:type="continuationSeparator" w:id="1">
    <w:p w:rsidR="00173DAB" w:rsidRDefault="0017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DAB" w:rsidRDefault="00173DAB">
      <w:pPr>
        <w:spacing w:after="0" w:line="240" w:lineRule="auto"/>
      </w:pPr>
      <w:r>
        <w:separator/>
      </w:r>
    </w:p>
  </w:footnote>
  <w:footnote w:type="continuationSeparator" w:id="1">
    <w:p w:rsidR="00173DAB" w:rsidRDefault="0017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1E4"/>
    <w:multiLevelType w:val="hybridMultilevel"/>
    <w:tmpl w:val="B3A2F7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84F61"/>
    <w:multiLevelType w:val="hybridMultilevel"/>
    <w:tmpl w:val="BE902B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AD339D"/>
    <w:multiLevelType w:val="hybridMultilevel"/>
    <w:tmpl w:val="B3A2F7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55FBF"/>
    <w:multiLevelType w:val="hybridMultilevel"/>
    <w:tmpl w:val="3FB8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B6E6E"/>
    <w:multiLevelType w:val="hybridMultilevel"/>
    <w:tmpl w:val="5CFC9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857E5"/>
    <w:multiLevelType w:val="hybridMultilevel"/>
    <w:tmpl w:val="79763BF2"/>
    <w:lvl w:ilvl="0" w:tplc="0416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>
    <w:nsid w:val="51E211FA"/>
    <w:multiLevelType w:val="hybridMultilevel"/>
    <w:tmpl w:val="FB7204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EE3C77"/>
    <w:multiLevelType w:val="hybridMultilevel"/>
    <w:tmpl w:val="1254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328EF"/>
    <w:multiLevelType w:val="hybridMultilevel"/>
    <w:tmpl w:val="18C22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43BB9"/>
    <w:multiLevelType w:val="hybridMultilevel"/>
    <w:tmpl w:val="34A87B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B1B"/>
    <w:rsid w:val="000043B2"/>
    <w:rsid w:val="00061F23"/>
    <w:rsid w:val="00092580"/>
    <w:rsid w:val="0009560A"/>
    <w:rsid w:val="000A2614"/>
    <w:rsid w:val="000D6AAF"/>
    <w:rsid w:val="000D759B"/>
    <w:rsid w:val="000E572B"/>
    <w:rsid w:val="00114A44"/>
    <w:rsid w:val="0013135B"/>
    <w:rsid w:val="0013540D"/>
    <w:rsid w:val="001473DB"/>
    <w:rsid w:val="0015360D"/>
    <w:rsid w:val="00173DAB"/>
    <w:rsid w:val="00190013"/>
    <w:rsid w:val="001B1F76"/>
    <w:rsid w:val="001C6DE3"/>
    <w:rsid w:val="001E3107"/>
    <w:rsid w:val="001E6FFB"/>
    <w:rsid w:val="0022398D"/>
    <w:rsid w:val="00236319"/>
    <w:rsid w:val="002615B8"/>
    <w:rsid w:val="002A20FD"/>
    <w:rsid w:val="002B4E67"/>
    <w:rsid w:val="002B6EB3"/>
    <w:rsid w:val="002E7DC8"/>
    <w:rsid w:val="00311736"/>
    <w:rsid w:val="00323541"/>
    <w:rsid w:val="0032731A"/>
    <w:rsid w:val="003421D2"/>
    <w:rsid w:val="00342401"/>
    <w:rsid w:val="003525BC"/>
    <w:rsid w:val="003607A3"/>
    <w:rsid w:val="0039549B"/>
    <w:rsid w:val="003A2DBF"/>
    <w:rsid w:val="003B72BD"/>
    <w:rsid w:val="003C2F2C"/>
    <w:rsid w:val="003E750F"/>
    <w:rsid w:val="004114DC"/>
    <w:rsid w:val="004216C9"/>
    <w:rsid w:val="00421CD2"/>
    <w:rsid w:val="004242D3"/>
    <w:rsid w:val="004449F5"/>
    <w:rsid w:val="0044778D"/>
    <w:rsid w:val="004806E6"/>
    <w:rsid w:val="00482CA1"/>
    <w:rsid w:val="00486CCD"/>
    <w:rsid w:val="004C0617"/>
    <w:rsid w:val="00516F0C"/>
    <w:rsid w:val="00553E67"/>
    <w:rsid w:val="0055553D"/>
    <w:rsid w:val="00565EBA"/>
    <w:rsid w:val="00565EF3"/>
    <w:rsid w:val="005C4110"/>
    <w:rsid w:val="005E4B02"/>
    <w:rsid w:val="00600868"/>
    <w:rsid w:val="00610567"/>
    <w:rsid w:val="0063021B"/>
    <w:rsid w:val="00631F14"/>
    <w:rsid w:val="00653322"/>
    <w:rsid w:val="006A1B1B"/>
    <w:rsid w:val="006B26FB"/>
    <w:rsid w:val="006C1CC7"/>
    <w:rsid w:val="006C3587"/>
    <w:rsid w:val="006C485B"/>
    <w:rsid w:val="006E0338"/>
    <w:rsid w:val="007131FE"/>
    <w:rsid w:val="00754A6A"/>
    <w:rsid w:val="00776500"/>
    <w:rsid w:val="00795BB1"/>
    <w:rsid w:val="007A1CBD"/>
    <w:rsid w:val="007B2885"/>
    <w:rsid w:val="007C530D"/>
    <w:rsid w:val="007C7440"/>
    <w:rsid w:val="008156D0"/>
    <w:rsid w:val="008279FB"/>
    <w:rsid w:val="00846C63"/>
    <w:rsid w:val="00851EEB"/>
    <w:rsid w:val="00872458"/>
    <w:rsid w:val="00882C15"/>
    <w:rsid w:val="008840B7"/>
    <w:rsid w:val="008B7F66"/>
    <w:rsid w:val="008C1AE9"/>
    <w:rsid w:val="008D0691"/>
    <w:rsid w:val="008E35CB"/>
    <w:rsid w:val="00944239"/>
    <w:rsid w:val="00963D57"/>
    <w:rsid w:val="00996F2F"/>
    <w:rsid w:val="00A154FC"/>
    <w:rsid w:val="00A321FF"/>
    <w:rsid w:val="00A422F2"/>
    <w:rsid w:val="00A94FCF"/>
    <w:rsid w:val="00AB6073"/>
    <w:rsid w:val="00AE7097"/>
    <w:rsid w:val="00B06AA2"/>
    <w:rsid w:val="00B13586"/>
    <w:rsid w:val="00B55E08"/>
    <w:rsid w:val="00B90178"/>
    <w:rsid w:val="00B9146C"/>
    <w:rsid w:val="00BE51FF"/>
    <w:rsid w:val="00BF17A7"/>
    <w:rsid w:val="00C049F1"/>
    <w:rsid w:val="00C45383"/>
    <w:rsid w:val="00C77568"/>
    <w:rsid w:val="00C863A0"/>
    <w:rsid w:val="00CA04EE"/>
    <w:rsid w:val="00CB2431"/>
    <w:rsid w:val="00CB75EA"/>
    <w:rsid w:val="00CC63FB"/>
    <w:rsid w:val="00CF044A"/>
    <w:rsid w:val="00D07FE7"/>
    <w:rsid w:val="00D3441B"/>
    <w:rsid w:val="00D4563C"/>
    <w:rsid w:val="00D91072"/>
    <w:rsid w:val="00DC6052"/>
    <w:rsid w:val="00DD43D1"/>
    <w:rsid w:val="00E058AB"/>
    <w:rsid w:val="00E2266B"/>
    <w:rsid w:val="00E2688E"/>
    <w:rsid w:val="00E314EF"/>
    <w:rsid w:val="00E527F1"/>
    <w:rsid w:val="00EA5A6D"/>
    <w:rsid w:val="00ED5B4A"/>
    <w:rsid w:val="00F05036"/>
    <w:rsid w:val="00F4766C"/>
    <w:rsid w:val="00FD5972"/>
    <w:rsid w:val="00FE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1B"/>
    <w:pPr>
      <w:suppressAutoHyphens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1B1B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A1B1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6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C63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846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C63"/>
    <w:rPr>
      <w:lang w:val="pt-BR"/>
    </w:rPr>
  </w:style>
  <w:style w:type="paragraph" w:styleId="Corpodetexto">
    <w:name w:val="Body Text"/>
    <w:basedOn w:val="Normal"/>
    <w:link w:val="CorpodetextoChar"/>
    <w:rsid w:val="00DD43D1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43D1"/>
    <w:rPr>
      <w:rFonts w:ascii="Times New Roman" w:eastAsia="Times New Roman" w:hAnsi="Times New Roman" w:cs="Times New Roman"/>
      <w:sz w:val="26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10</Pages>
  <Words>1903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Adorno</cp:lastModifiedBy>
  <cp:revision>21</cp:revision>
  <dcterms:created xsi:type="dcterms:W3CDTF">2020-08-02T18:45:00Z</dcterms:created>
  <dcterms:modified xsi:type="dcterms:W3CDTF">2020-08-31T17:45:00Z</dcterms:modified>
</cp:coreProperties>
</file>